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875D4" w14:textId="03C3EA18" w:rsidR="00274D00" w:rsidRPr="007D4EF7" w:rsidRDefault="00A65EEE" w:rsidP="00EA1416">
      <w:pPr>
        <w:pStyle w:val="Titre"/>
        <w:spacing w:line="276" w:lineRule="auto"/>
        <w:rPr>
          <w:sz w:val="28"/>
          <w:szCs w:val="28"/>
        </w:rPr>
      </w:pPr>
      <w:r w:rsidRPr="007D4EF7">
        <w:rPr>
          <w:sz w:val="28"/>
          <w:szCs w:val="28"/>
        </w:rPr>
        <w:t xml:space="preserve">ARRÊTÉ MUNICIPAL </w:t>
      </w:r>
      <w:r w:rsidR="00757B61">
        <w:rPr>
          <w:sz w:val="28"/>
          <w:szCs w:val="28"/>
        </w:rPr>
        <w:t xml:space="preserve">NO. </w:t>
      </w:r>
      <w:r w:rsidR="00AA05DF">
        <w:rPr>
          <w:sz w:val="28"/>
          <w:szCs w:val="28"/>
        </w:rPr>
        <w:t>04</w:t>
      </w:r>
      <w:r w:rsidR="00274607">
        <w:rPr>
          <w:sz w:val="28"/>
          <w:szCs w:val="28"/>
        </w:rPr>
        <w:t>-2025</w:t>
      </w:r>
    </w:p>
    <w:p w14:paraId="1DBD142B" w14:textId="77777777" w:rsidR="00274D00" w:rsidRPr="00F857A1" w:rsidRDefault="00274D00" w:rsidP="00EA1416">
      <w:pPr>
        <w:spacing w:line="276" w:lineRule="auto"/>
        <w:jc w:val="center"/>
        <w:rPr>
          <w:b/>
          <w:bCs/>
          <w:szCs w:val="24"/>
        </w:rPr>
      </w:pPr>
    </w:p>
    <w:p w14:paraId="79BB7A67" w14:textId="0AF502ED" w:rsidR="00274D00" w:rsidRPr="00757B61" w:rsidRDefault="00274D00" w:rsidP="00EA1416">
      <w:pPr>
        <w:spacing w:line="276" w:lineRule="auto"/>
        <w:jc w:val="center"/>
        <w:rPr>
          <w:b/>
          <w:bCs/>
          <w:szCs w:val="24"/>
          <w:u w:val="single"/>
        </w:rPr>
      </w:pPr>
      <w:r w:rsidRPr="00757B61">
        <w:rPr>
          <w:b/>
          <w:bCs/>
          <w:szCs w:val="24"/>
          <w:u w:val="single"/>
        </w:rPr>
        <w:t xml:space="preserve">ARRÊTÉ </w:t>
      </w:r>
      <w:r w:rsidR="0022187C">
        <w:rPr>
          <w:b/>
          <w:bCs/>
          <w:szCs w:val="24"/>
          <w:u w:val="single"/>
        </w:rPr>
        <w:t xml:space="preserve">CONCERNANT </w:t>
      </w:r>
      <w:r w:rsidR="00AA05DF">
        <w:rPr>
          <w:b/>
          <w:bCs/>
          <w:szCs w:val="24"/>
          <w:u w:val="single"/>
        </w:rPr>
        <w:t>LE CODE DE DÉONTOLOGIE</w:t>
      </w:r>
      <w:r w:rsidR="00380A92">
        <w:rPr>
          <w:b/>
          <w:bCs/>
          <w:szCs w:val="24"/>
          <w:u w:val="single"/>
        </w:rPr>
        <w:t xml:space="preserve"> DES MEMBRES ÉLUS DU CONSEIL</w:t>
      </w:r>
      <w:r w:rsidR="0022187C">
        <w:rPr>
          <w:b/>
          <w:bCs/>
          <w:szCs w:val="24"/>
          <w:u w:val="single"/>
        </w:rPr>
        <w:t xml:space="preserve"> </w:t>
      </w:r>
      <w:r w:rsidRPr="00757B61">
        <w:rPr>
          <w:b/>
          <w:bCs/>
          <w:szCs w:val="24"/>
          <w:u w:val="single"/>
        </w:rPr>
        <w:t>DE</w:t>
      </w:r>
      <w:r w:rsidR="007E7A29">
        <w:rPr>
          <w:b/>
          <w:bCs/>
          <w:szCs w:val="24"/>
          <w:u w:val="single"/>
        </w:rPr>
        <w:t xml:space="preserve"> </w:t>
      </w:r>
      <w:r w:rsidR="0022187C">
        <w:rPr>
          <w:b/>
          <w:bCs/>
          <w:szCs w:val="24"/>
          <w:u w:val="single"/>
        </w:rPr>
        <w:t xml:space="preserve">LA MUNICIPALITÉ DE </w:t>
      </w:r>
      <w:r w:rsidR="007E7A29" w:rsidRPr="00757B61">
        <w:rPr>
          <w:b/>
          <w:bCs/>
          <w:szCs w:val="24"/>
          <w:u w:val="single"/>
        </w:rPr>
        <w:t>SHIPPAGAN</w:t>
      </w:r>
    </w:p>
    <w:p w14:paraId="2853B7E2" w14:textId="77777777" w:rsidR="00274D00" w:rsidRPr="00F857A1" w:rsidRDefault="00274D00" w:rsidP="00EA1416">
      <w:pPr>
        <w:spacing w:line="276" w:lineRule="auto"/>
        <w:jc w:val="center"/>
        <w:rPr>
          <w:b/>
          <w:bCs/>
          <w:szCs w:val="24"/>
        </w:rPr>
      </w:pPr>
    </w:p>
    <w:p w14:paraId="2EC21352" w14:textId="5EDF59F8" w:rsidR="00274D00" w:rsidRPr="00F857A1" w:rsidRDefault="00A65EEE" w:rsidP="00EA1416">
      <w:pPr>
        <w:spacing w:line="276" w:lineRule="auto"/>
        <w:jc w:val="both"/>
        <w:rPr>
          <w:szCs w:val="24"/>
        </w:rPr>
      </w:pPr>
      <w:r w:rsidRPr="00F857A1">
        <w:rPr>
          <w:szCs w:val="24"/>
        </w:rPr>
        <w:t xml:space="preserve">En vertu </w:t>
      </w:r>
      <w:r w:rsidR="00EE15EB">
        <w:rPr>
          <w:szCs w:val="24"/>
        </w:rPr>
        <w:t>des pouvoirs que lui confère la</w:t>
      </w:r>
      <w:r w:rsidR="00EE15EB" w:rsidRPr="0022187C">
        <w:rPr>
          <w:szCs w:val="24"/>
        </w:rPr>
        <w:t xml:space="preserve"> </w:t>
      </w:r>
      <w:r w:rsidR="00EE15EB" w:rsidRPr="00F857A1">
        <w:rPr>
          <w:i/>
          <w:szCs w:val="24"/>
        </w:rPr>
        <w:t>Loi sur la gouvernance locale</w:t>
      </w:r>
      <w:r w:rsidR="00EE15EB">
        <w:rPr>
          <w:i/>
          <w:szCs w:val="24"/>
        </w:rPr>
        <w:t xml:space="preserve">, </w:t>
      </w:r>
      <w:r w:rsidR="00EE15EB" w:rsidRPr="00EE15EB">
        <w:rPr>
          <w:iCs/>
          <w:szCs w:val="24"/>
        </w:rPr>
        <w:t xml:space="preserve">L.N.-B., </w:t>
      </w:r>
      <w:r w:rsidR="00EE15EB">
        <w:rPr>
          <w:iCs/>
          <w:szCs w:val="24"/>
        </w:rPr>
        <w:t>2017, c</w:t>
      </w:r>
      <w:r w:rsidR="006415CF">
        <w:rPr>
          <w:iCs/>
          <w:szCs w:val="24"/>
        </w:rPr>
        <w:t>h</w:t>
      </w:r>
      <w:r w:rsidR="00EE15EB">
        <w:rPr>
          <w:iCs/>
          <w:szCs w:val="24"/>
        </w:rPr>
        <w:t>.18,</w:t>
      </w:r>
      <w:r w:rsidR="0022187C">
        <w:rPr>
          <w:iCs/>
          <w:szCs w:val="24"/>
        </w:rPr>
        <w:t xml:space="preserve"> ses modifications et ses règlements d’application, </w:t>
      </w:r>
      <w:r w:rsidR="000D3D54" w:rsidRPr="00F857A1">
        <w:rPr>
          <w:szCs w:val="24"/>
        </w:rPr>
        <w:t xml:space="preserve">le </w:t>
      </w:r>
      <w:r w:rsidR="002F0684">
        <w:rPr>
          <w:szCs w:val="24"/>
        </w:rPr>
        <w:t>conseil</w:t>
      </w:r>
      <w:r w:rsidR="00274D00" w:rsidRPr="00F857A1">
        <w:rPr>
          <w:szCs w:val="24"/>
        </w:rPr>
        <w:t xml:space="preserve"> municipal de Shippagan</w:t>
      </w:r>
      <w:r w:rsidR="000D3D54" w:rsidRPr="00F857A1">
        <w:rPr>
          <w:szCs w:val="24"/>
        </w:rPr>
        <w:t>, dûment réuni,</w:t>
      </w:r>
      <w:r w:rsidR="00274D00" w:rsidRPr="00F857A1">
        <w:rPr>
          <w:szCs w:val="24"/>
        </w:rPr>
        <w:t xml:space="preserve"> adopte ce qui suit :</w:t>
      </w:r>
    </w:p>
    <w:p w14:paraId="666C0FCC" w14:textId="77777777" w:rsidR="00274D00" w:rsidRDefault="00274D00" w:rsidP="00EA1416">
      <w:pPr>
        <w:spacing w:line="276" w:lineRule="auto"/>
        <w:rPr>
          <w:szCs w:val="24"/>
        </w:rPr>
      </w:pPr>
    </w:p>
    <w:p w14:paraId="5AA6EB3C" w14:textId="0F17E369" w:rsidR="00274D00" w:rsidRPr="00F857A1" w:rsidRDefault="00525F43" w:rsidP="00EA1416">
      <w:pPr>
        <w:pStyle w:val="Paragraphedeliste"/>
        <w:numPr>
          <w:ilvl w:val="0"/>
          <w:numId w:val="2"/>
        </w:numPr>
        <w:spacing w:line="276" w:lineRule="auto"/>
        <w:rPr>
          <w:b/>
          <w:bCs/>
          <w:szCs w:val="24"/>
          <w:u w:val="single"/>
        </w:rPr>
      </w:pPr>
      <w:r>
        <w:rPr>
          <w:b/>
          <w:bCs/>
          <w:szCs w:val="24"/>
          <w:u w:val="single"/>
        </w:rPr>
        <w:t>TITRE</w:t>
      </w:r>
    </w:p>
    <w:p w14:paraId="509B4CBD" w14:textId="77777777" w:rsidR="00F857A1" w:rsidRPr="00F857A1" w:rsidRDefault="00F857A1" w:rsidP="00EA1416">
      <w:pPr>
        <w:pStyle w:val="Paragraphedeliste"/>
        <w:spacing w:line="276" w:lineRule="auto"/>
        <w:ind w:left="360"/>
        <w:rPr>
          <w:b/>
          <w:bCs/>
          <w:szCs w:val="24"/>
          <w:u w:val="single"/>
        </w:rPr>
      </w:pPr>
    </w:p>
    <w:p w14:paraId="3ED9BBE6" w14:textId="3AD2C272" w:rsidR="00B11DB7" w:rsidRPr="009E04DB" w:rsidRDefault="009E04DB" w:rsidP="00BA22CA">
      <w:pPr>
        <w:pStyle w:val="Paragraphedeliste"/>
        <w:widowControl w:val="0"/>
        <w:numPr>
          <w:ilvl w:val="1"/>
          <w:numId w:val="2"/>
        </w:numPr>
        <w:tabs>
          <w:tab w:val="left" w:pos="709"/>
        </w:tabs>
        <w:spacing w:line="276" w:lineRule="auto"/>
        <w:ind w:left="993" w:hanging="633"/>
        <w:jc w:val="both"/>
        <w:rPr>
          <w:szCs w:val="24"/>
        </w:rPr>
      </w:pPr>
      <w:bookmarkStart w:id="0" w:name="_Hlk33171794"/>
      <w:r>
        <w:rPr>
          <w:szCs w:val="24"/>
        </w:rPr>
        <w:t xml:space="preserve">Le présent arrêté sera cité comme étant le </w:t>
      </w:r>
      <w:r w:rsidR="00EF676C" w:rsidRPr="00EF676C">
        <w:rPr>
          <w:szCs w:val="24"/>
        </w:rPr>
        <w:t>«</w:t>
      </w:r>
      <w:r w:rsidR="00EF676C">
        <w:rPr>
          <w:szCs w:val="24"/>
        </w:rPr>
        <w:t xml:space="preserve"> Code de déontologie </w:t>
      </w:r>
      <w:r w:rsidR="00EF676C" w:rsidRPr="00EF676C">
        <w:rPr>
          <w:szCs w:val="24"/>
        </w:rPr>
        <w:t>».</w:t>
      </w:r>
    </w:p>
    <w:bookmarkEnd w:id="0"/>
    <w:p w14:paraId="0CD125AF" w14:textId="77777777" w:rsidR="00CC08C2" w:rsidRDefault="00CC08C2" w:rsidP="00CC08C2">
      <w:pPr>
        <w:pStyle w:val="Paragraphedeliste"/>
        <w:spacing w:line="276" w:lineRule="auto"/>
        <w:ind w:left="360"/>
        <w:jc w:val="both"/>
        <w:rPr>
          <w:b/>
          <w:bCs/>
          <w:szCs w:val="24"/>
          <w:u w:val="single"/>
        </w:rPr>
      </w:pPr>
    </w:p>
    <w:p w14:paraId="4A815F25" w14:textId="658DD27E" w:rsidR="00284362" w:rsidRDefault="00EF676C" w:rsidP="00EA1416">
      <w:pPr>
        <w:pStyle w:val="Paragraphedeliste"/>
        <w:numPr>
          <w:ilvl w:val="0"/>
          <w:numId w:val="2"/>
        </w:numPr>
        <w:spacing w:line="276" w:lineRule="auto"/>
        <w:jc w:val="both"/>
        <w:rPr>
          <w:b/>
          <w:bCs/>
          <w:szCs w:val="24"/>
          <w:u w:val="single"/>
        </w:rPr>
      </w:pPr>
      <w:r>
        <w:rPr>
          <w:b/>
          <w:bCs/>
          <w:szCs w:val="24"/>
          <w:u w:val="single"/>
        </w:rPr>
        <w:t>DÉFINITIONS</w:t>
      </w:r>
    </w:p>
    <w:p w14:paraId="602BF3E5" w14:textId="04BA480B" w:rsidR="006B073D" w:rsidRDefault="006B073D" w:rsidP="00EA1416">
      <w:pPr>
        <w:pStyle w:val="Paragraphedeliste"/>
        <w:spacing w:line="276" w:lineRule="auto"/>
        <w:ind w:left="360"/>
        <w:jc w:val="both"/>
        <w:rPr>
          <w:b/>
          <w:bCs/>
          <w:szCs w:val="24"/>
          <w:u w:val="single"/>
        </w:rPr>
      </w:pPr>
    </w:p>
    <w:p w14:paraId="1399737E" w14:textId="65FDA936" w:rsidR="004A1662" w:rsidRDefault="004A1662" w:rsidP="00EA1416">
      <w:pPr>
        <w:pStyle w:val="Paragraphedeliste"/>
        <w:spacing w:line="276" w:lineRule="auto"/>
        <w:ind w:left="360"/>
        <w:jc w:val="both"/>
        <w:rPr>
          <w:szCs w:val="24"/>
        </w:rPr>
      </w:pPr>
      <w:r w:rsidRPr="004A1662">
        <w:rPr>
          <w:szCs w:val="24"/>
        </w:rPr>
        <w:t xml:space="preserve">Dans le présent arrêté : </w:t>
      </w:r>
    </w:p>
    <w:p w14:paraId="03B59B66" w14:textId="77777777" w:rsidR="004A1662" w:rsidRPr="004A1662" w:rsidRDefault="004A1662" w:rsidP="00EA1416">
      <w:pPr>
        <w:pStyle w:val="Paragraphedeliste"/>
        <w:spacing w:line="276" w:lineRule="auto"/>
        <w:ind w:left="360"/>
        <w:jc w:val="both"/>
        <w:rPr>
          <w:szCs w:val="24"/>
        </w:rPr>
      </w:pPr>
    </w:p>
    <w:p w14:paraId="296C12D6" w14:textId="3AD99330" w:rsidR="005701AF" w:rsidRDefault="00807C9E" w:rsidP="00EA1416">
      <w:pPr>
        <w:pStyle w:val="Paragraphedeliste"/>
        <w:spacing w:line="276" w:lineRule="auto"/>
        <w:ind w:left="360"/>
        <w:jc w:val="both"/>
        <w:rPr>
          <w:szCs w:val="24"/>
        </w:rPr>
      </w:pPr>
      <w:r w:rsidRPr="00D34BB6">
        <w:rPr>
          <w:b/>
          <w:bCs/>
          <w:szCs w:val="24"/>
        </w:rPr>
        <w:t>« Loi »</w:t>
      </w:r>
      <w:r w:rsidR="00D34BB6">
        <w:rPr>
          <w:szCs w:val="24"/>
        </w:rPr>
        <w:t xml:space="preserve"> : </w:t>
      </w:r>
      <w:r w:rsidRPr="00807C9E">
        <w:rPr>
          <w:szCs w:val="24"/>
        </w:rPr>
        <w:t>signifie la Loi sur la Gouvernance locale, chapitre 18, ses règlements et ses modifications</w:t>
      </w:r>
      <w:r w:rsidR="004A1662">
        <w:rPr>
          <w:szCs w:val="24"/>
        </w:rPr>
        <w:t>;</w:t>
      </w:r>
    </w:p>
    <w:p w14:paraId="247D748D" w14:textId="77777777" w:rsidR="00807C9E" w:rsidRDefault="00807C9E" w:rsidP="00EA1416">
      <w:pPr>
        <w:pStyle w:val="Paragraphedeliste"/>
        <w:spacing w:line="276" w:lineRule="auto"/>
        <w:ind w:left="360"/>
        <w:jc w:val="both"/>
        <w:rPr>
          <w:szCs w:val="24"/>
        </w:rPr>
      </w:pPr>
    </w:p>
    <w:p w14:paraId="4EF0A6F9" w14:textId="70EB302B" w:rsidR="00807C9E" w:rsidRDefault="00D34BB6" w:rsidP="00EA1416">
      <w:pPr>
        <w:pStyle w:val="Paragraphedeliste"/>
        <w:spacing w:line="276" w:lineRule="auto"/>
        <w:ind w:left="360"/>
        <w:jc w:val="both"/>
        <w:rPr>
          <w:szCs w:val="24"/>
        </w:rPr>
      </w:pPr>
      <w:r w:rsidRPr="00D34BB6">
        <w:rPr>
          <w:b/>
          <w:bCs/>
          <w:szCs w:val="24"/>
        </w:rPr>
        <w:t>« Information confidentielle »</w:t>
      </w:r>
      <w:r>
        <w:rPr>
          <w:szCs w:val="24"/>
        </w:rPr>
        <w:t xml:space="preserve"> : </w:t>
      </w:r>
      <w:r w:rsidRPr="00D34BB6">
        <w:rPr>
          <w:szCs w:val="24"/>
        </w:rPr>
        <w:t>inclut de l’information en la possession de, ou reçue en confidentialité par, la municipalité, et que la municipalité a l’interdiction de divulguer en vertu d’une ordonnance judiciaire ou d’un contrat, ou doit refuser de divulguer en vertu de la LDIPVP ou autre législation, ou toute autre information qui se rapporte aux affaires municipales, et est généralement considérée être de nature confidentielle incluant, mais non limitée à, de l’information concernant :</w:t>
      </w:r>
    </w:p>
    <w:p w14:paraId="18184B03" w14:textId="77777777" w:rsidR="0000132A" w:rsidRDefault="0000132A" w:rsidP="00EA1416">
      <w:pPr>
        <w:pStyle w:val="Paragraphedeliste"/>
        <w:spacing w:line="276" w:lineRule="auto"/>
        <w:ind w:left="360"/>
        <w:jc w:val="both"/>
        <w:rPr>
          <w:szCs w:val="24"/>
        </w:rPr>
      </w:pPr>
    </w:p>
    <w:p w14:paraId="7343C8C2" w14:textId="1F47319C" w:rsidR="00022993" w:rsidRDefault="002B22F3" w:rsidP="00965157">
      <w:pPr>
        <w:pStyle w:val="Paragraphedeliste"/>
        <w:numPr>
          <w:ilvl w:val="1"/>
          <w:numId w:val="34"/>
        </w:numPr>
        <w:spacing w:line="276" w:lineRule="auto"/>
        <w:jc w:val="both"/>
        <w:rPr>
          <w:szCs w:val="24"/>
        </w:rPr>
      </w:pPr>
      <w:r>
        <w:rPr>
          <w:szCs w:val="24"/>
        </w:rPr>
        <w:t>l</w:t>
      </w:r>
      <w:r w:rsidR="00203D53" w:rsidRPr="00022993">
        <w:rPr>
          <w:szCs w:val="24"/>
        </w:rPr>
        <w:t>a</w:t>
      </w:r>
      <w:r w:rsidR="00022993" w:rsidRPr="00022993">
        <w:rPr>
          <w:szCs w:val="24"/>
        </w:rPr>
        <w:t xml:space="preserve"> sécurité des propriétés municipales; </w:t>
      </w:r>
    </w:p>
    <w:p w14:paraId="60A6BAE6" w14:textId="01298A1B" w:rsidR="00022993" w:rsidRDefault="002B22F3" w:rsidP="00965157">
      <w:pPr>
        <w:pStyle w:val="Paragraphedeliste"/>
        <w:numPr>
          <w:ilvl w:val="1"/>
          <w:numId w:val="34"/>
        </w:numPr>
        <w:spacing w:line="276" w:lineRule="auto"/>
        <w:jc w:val="both"/>
        <w:rPr>
          <w:szCs w:val="24"/>
        </w:rPr>
      </w:pPr>
      <w:r>
        <w:rPr>
          <w:szCs w:val="24"/>
        </w:rPr>
        <w:t>u</w:t>
      </w:r>
      <w:r w:rsidR="00203D53" w:rsidRPr="00022993">
        <w:rPr>
          <w:szCs w:val="24"/>
        </w:rPr>
        <w:t>ne</w:t>
      </w:r>
      <w:r w:rsidR="00022993" w:rsidRPr="00022993">
        <w:rPr>
          <w:szCs w:val="24"/>
        </w:rPr>
        <w:t xml:space="preserve"> acquisition ou une cession de terres ou d'autres biens proposée ou future; </w:t>
      </w:r>
    </w:p>
    <w:p w14:paraId="268C7AC1" w14:textId="7959846B" w:rsidR="00022993" w:rsidRDefault="002B22F3" w:rsidP="00965157">
      <w:pPr>
        <w:pStyle w:val="Paragraphedeliste"/>
        <w:numPr>
          <w:ilvl w:val="1"/>
          <w:numId w:val="34"/>
        </w:numPr>
        <w:spacing w:line="276" w:lineRule="auto"/>
        <w:jc w:val="both"/>
        <w:rPr>
          <w:szCs w:val="24"/>
        </w:rPr>
      </w:pPr>
      <w:r>
        <w:rPr>
          <w:szCs w:val="24"/>
        </w:rPr>
        <w:t>u</w:t>
      </w:r>
      <w:r w:rsidR="00203D53" w:rsidRPr="00022993">
        <w:rPr>
          <w:szCs w:val="24"/>
        </w:rPr>
        <w:t>n</w:t>
      </w:r>
      <w:r w:rsidR="00022993" w:rsidRPr="00022993">
        <w:rPr>
          <w:szCs w:val="24"/>
        </w:rPr>
        <w:t xml:space="preserve"> appel d’offres qui a été ou sera affiché, mais qui n’a pas été octroyé; </w:t>
      </w:r>
    </w:p>
    <w:p w14:paraId="00700EB9" w14:textId="1DFAC030" w:rsidR="00022993" w:rsidRDefault="002B22F3" w:rsidP="00965157">
      <w:pPr>
        <w:pStyle w:val="Paragraphedeliste"/>
        <w:numPr>
          <w:ilvl w:val="1"/>
          <w:numId w:val="34"/>
        </w:numPr>
        <w:spacing w:line="276" w:lineRule="auto"/>
        <w:jc w:val="both"/>
        <w:rPr>
          <w:szCs w:val="24"/>
        </w:rPr>
      </w:pPr>
      <w:r>
        <w:rPr>
          <w:szCs w:val="24"/>
        </w:rPr>
        <w:t>l</w:t>
      </w:r>
      <w:r w:rsidR="00203D53" w:rsidRPr="00022993">
        <w:rPr>
          <w:szCs w:val="24"/>
        </w:rPr>
        <w:t>es</w:t>
      </w:r>
      <w:r w:rsidR="00022993" w:rsidRPr="00022993">
        <w:rPr>
          <w:szCs w:val="24"/>
        </w:rPr>
        <w:t xml:space="preserve"> négociations de contrat; </w:t>
      </w:r>
    </w:p>
    <w:p w14:paraId="79BBE58A" w14:textId="503B6729" w:rsidR="00022993" w:rsidRDefault="002B22F3" w:rsidP="00965157">
      <w:pPr>
        <w:pStyle w:val="Paragraphedeliste"/>
        <w:numPr>
          <w:ilvl w:val="1"/>
          <w:numId w:val="34"/>
        </w:numPr>
        <w:spacing w:line="276" w:lineRule="auto"/>
        <w:jc w:val="both"/>
        <w:rPr>
          <w:szCs w:val="24"/>
        </w:rPr>
      </w:pPr>
      <w:r>
        <w:rPr>
          <w:szCs w:val="24"/>
        </w:rPr>
        <w:t>l</w:t>
      </w:r>
      <w:r w:rsidR="00203D53" w:rsidRPr="00022993">
        <w:rPr>
          <w:szCs w:val="24"/>
        </w:rPr>
        <w:t>es</w:t>
      </w:r>
      <w:r w:rsidR="00022993" w:rsidRPr="00022993">
        <w:rPr>
          <w:szCs w:val="24"/>
        </w:rPr>
        <w:t xml:space="preserve"> questions de travail et d’emploi; </w:t>
      </w:r>
    </w:p>
    <w:p w14:paraId="124801CD" w14:textId="7601DC80" w:rsidR="00022993" w:rsidRDefault="002B22F3" w:rsidP="00965157">
      <w:pPr>
        <w:pStyle w:val="Paragraphedeliste"/>
        <w:numPr>
          <w:ilvl w:val="1"/>
          <w:numId w:val="34"/>
        </w:numPr>
        <w:spacing w:line="276" w:lineRule="auto"/>
        <w:jc w:val="both"/>
        <w:rPr>
          <w:szCs w:val="24"/>
        </w:rPr>
      </w:pPr>
      <w:r>
        <w:rPr>
          <w:szCs w:val="24"/>
        </w:rPr>
        <w:t>l</w:t>
      </w:r>
      <w:r w:rsidR="00203D53" w:rsidRPr="00022993">
        <w:rPr>
          <w:szCs w:val="24"/>
        </w:rPr>
        <w:t>es</w:t>
      </w:r>
      <w:r w:rsidR="00022993" w:rsidRPr="00022993">
        <w:rPr>
          <w:szCs w:val="24"/>
        </w:rPr>
        <w:t xml:space="preserve"> projets de documents et d’instruments juridiques incluant les rapports, politiques, arrêtés et motions, qui n’ont pas fait l’objet de délibérations dans une réunion ouverte au public; </w:t>
      </w:r>
    </w:p>
    <w:p w14:paraId="09E75471" w14:textId="655AD67C" w:rsidR="00022993" w:rsidRDefault="002B22F3" w:rsidP="00965157">
      <w:pPr>
        <w:pStyle w:val="Paragraphedeliste"/>
        <w:numPr>
          <w:ilvl w:val="1"/>
          <w:numId w:val="34"/>
        </w:numPr>
        <w:spacing w:line="276" w:lineRule="auto"/>
        <w:jc w:val="both"/>
        <w:rPr>
          <w:szCs w:val="24"/>
        </w:rPr>
      </w:pPr>
      <w:r>
        <w:rPr>
          <w:szCs w:val="24"/>
        </w:rPr>
        <w:t>l</w:t>
      </w:r>
      <w:r w:rsidR="00203D53" w:rsidRPr="00022993">
        <w:rPr>
          <w:szCs w:val="24"/>
        </w:rPr>
        <w:t>’application</w:t>
      </w:r>
      <w:r w:rsidR="00022993" w:rsidRPr="00022993">
        <w:rPr>
          <w:szCs w:val="24"/>
        </w:rPr>
        <w:t xml:space="preserve"> de la loi; </w:t>
      </w:r>
    </w:p>
    <w:p w14:paraId="3BD9BAFF" w14:textId="6CFD664A" w:rsidR="00022993" w:rsidRDefault="002B22F3" w:rsidP="00965157">
      <w:pPr>
        <w:pStyle w:val="Paragraphedeliste"/>
        <w:numPr>
          <w:ilvl w:val="1"/>
          <w:numId w:val="34"/>
        </w:numPr>
        <w:spacing w:line="276" w:lineRule="auto"/>
        <w:jc w:val="both"/>
        <w:rPr>
          <w:szCs w:val="24"/>
        </w:rPr>
      </w:pPr>
      <w:r>
        <w:rPr>
          <w:szCs w:val="24"/>
        </w:rPr>
        <w:t>l</w:t>
      </w:r>
      <w:r w:rsidR="00203D53" w:rsidRPr="00022993">
        <w:rPr>
          <w:szCs w:val="24"/>
        </w:rPr>
        <w:t>es</w:t>
      </w:r>
      <w:r w:rsidR="00022993" w:rsidRPr="00022993">
        <w:rPr>
          <w:szCs w:val="24"/>
        </w:rPr>
        <w:t xml:space="preserve"> litiges actuels ou potentiels, incluant les matières devant les tribunaux administratifs;</w:t>
      </w:r>
    </w:p>
    <w:p w14:paraId="3374EC89" w14:textId="437E3CC7" w:rsidR="0000132A" w:rsidRDefault="002B22F3" w:rsidP="00965157">
      <w:pPr>
        <w:pStyle w:val="Paragraphedeliste"/>
        <w:numPr>
          <w:ilvl w:val="1"/>
          <w:numId w:val="34"/>
        </w:numPr>
        <w:spacing w:line="276" w:lineRule="auto"/>
        <w:jc w:val="both"/>
        <w:rPr>
          <w:szCs w:val="24"/>
        </w:rPr>
      </w:pPr>
      <w:r>
        <w:rPr>
          <w:szCs w:val="24"/>
        </w:rPr>
        <w:t>l</w:t>
      </w:r>
      <w:r w:rsidR="00203D53" w:rsidRPr="00022993">
        <w:rPr>
          <w:szCs w:val="24"/>
        </w:rPr>
        <w:t>es</w:t>
      </w:r>
      <w:r w:rsidR="00022993" w:rsidRPr="00022993">
        <w:rPr>
          <w:szCs w:val="24"/>
        </w:rPr>
        <w:t xml:space="preserve"> avis juridiques protégés entre l’avocat et son client</w:t>
      </w:r>
      <w:r w:rsidR="00032E1A">
        <w:rPr>
          <w:szCs w:val="24"/>
        </w:rPr>
        <w:t>;</w:t>
      </w:r>
    </w:p>
    <w:p w14:paraId="45E206BC" w14:textId="448AEA2E" w:rsidR="00032E1A" w:rsidRDefault="00031E3B" w:rsidP="00965157">
      <w:pPr>
        <w:pStyle w:val="Paragraphedeliste"/>
        <w:numPr>
          <w:ilvl w:val="1"/>
          <w:numId w:val="34"/>
        </w:numPr>
        <w:spacing w:line="276" w:lineRule="auto"/>
        <w:jc w:val="both"/>
        <w:rPr>
          <w:szCs w:val="24"/>
        </w:rPr>
      </w:pPr>
      <w:r>
        <w:rPr>
          <w:szCs w:val="24"/>
        </w:rPr>
        <w:t>les biens du gouvernement local; et</w:t>
      </w:r>
    </w:p>
    <w:p w14:paraId="52BAD0E6" w14:textId="31279630" w:rsidR="00031E3B" w:rsidRDefault="00031E3B" w:rsidP="00965157">
      <w:pPr>
        <w:pStyle w:val="Paragraphedeliste"/>
        <w:numPr>
          <w:ilvl w:val="1"/>
          <w:numId w:val="34"/>
        </w:numPr>
        <w:spacing w:line="276" w:lineRule="auto"/>
        <w:jc w:val="both"/>
        <w:rPr>
          <w:szCs w:val="24"/>
        </w:rPr>
      </w:pPr>
      <w:r>
        <w:rPr>
          <w:szCs w:val="24"/>
        </w:rPr>
        <w:t>les ressources humaines, incluant les renseignements portant sur un membre du conseil, un membre du public, un fonctionnaire, un bénévole volontaire, ou un employé du gouvernement loca</w:t>
      </w:r>
      <w:r w:rsidR="0092584C">
        <w:rPr>
          <w:szCs w:val="24"/>
        </w:rPr>
        <w:t>l</w:t>
      </w:r>
      <w:r>
        <w:rPr>
          <w:szCs w:val="24"/>
        </w:rPr>
        <w:t>.</w:t>
      </w:r>
    </w:p>
    <w:p w14:paraId="0A1B5A90" w14:textId="77777777" w:rsidR="00D607A1" w:rsidRDefault="00D607A1" w:rsidP="00EA1416">
      <w:pPr>
        <w:pStyle w:val="Paragraphedeliste"/>
        <w:spacing w:line="276" w:lineRule="auto"/>
        <w:ind w:left="360"/>
        <w:jc w:val="both"/>
        <w:rPr>
          <w:szCs w:val="24"/>
        </w:rPr>
      </w:pPr>
    </w:p>
    <w:p w14:paraId="542E6AE4" w14:textId="5DBBF487" w:rsidR="00D607A1" w:rsidRDefault="000E186B" w:rsidP="00EA1416">
      <w:pPr>
        <w:pStyle w:val="Paragraphedeliste"/>
        <w:spacing w:line="276" w:lineRule="auto"/>
        <w:ind w:left="360"/>
        <w:jc w:val="both"/>
        <w:rPr>
          <w:szCs w:val="24"/>
        </w:rPr>
      </w:pPr>
      <w:r w:rsidRPr="000E186B">
        <w:rPr>
          <w:b/>
          <w:bCs/>
          <w:szCs w:val="24"/>
        </w:rPr>
        <w:t>« Conseil »</w:t>
      </w:r>
      <w:r>
        <w:rPr>
          <w:szCs w:val="24"/>
        </w:rPr>
        <w:t xml:space="preserve"> : </w:t>
      </w:r>
      <w:r w:rsidRPr="000E186B">
        <w:rPr>
          <w:szCs w:val="24"/>
        </w:rPr>
        <w:t xml:space="preserve">signifie le conseil municipal de </w:t>
      </w:r>
      <w:r>
        <w:rPr>
          <w:szCs w:val="24"/>
        </w:rPr>
        <w:t>Shippagan</w:t>
      </w:r>
      <w:r w:rsidR="004A1662">
        <w:rPr>
          <w:szCs w:val="24"/>
        </w:rPr>
        <w:t>;</w:t>
      </w:r>
    </w:p>
    <w:p w14:paraId="5A355458" w14:textId="77777777" w:rsidR="000E186B" w:rsidRDefault="000E186B" w:rsidP="00EA1416">
      <w:pPr>
        <w:pStyle w:val="Paragraphedeliste"/>
        <w:spacing w:line="276" w:lineRule="auto"/>
        <w:ind w:left="360"/>
        <w:jc w:val="both"/>
        <w:rPr>
          <w:szCs w:val="24"/>
        </w:rPr>
      </w:pPr>
    </w:p>
    <w:p w14:paraId="32441411" w14:textId="47F05EA5" w:rsidR="000E186B" w:rsidRDefault="007E1718" w:rsidP="00EA1416">
      <w:pPr>
        <w:pStyle w:val="Paragraphedeliste"/>
        <w:spacing w:line="276" w:lineRule="auto"/>
        <w:ind w:left="360"/>
        <w:jc w:val="both"/>
        <w:rPr>
          <w:szCs w:val="24"/>
        </w:rPr>
      </w:pPr>
      <w:r w:rsidRPr="007E1718">
        <w:rPr>
          <w:b/>
          <w:bCs/>
          <w:szCs w:val="24"/>
        </w:rPr>
        <w:t>« Membre »</w:t>
      </w:r>
      <w:r>
        <w:rPr>
          <w:szCs w:val="24"/>
        </w:rPr>
        <w:t xml:space="preserve"> : </w:t>
      </w:r>
      <w:r w:rsidRPr="007E1718">
        <w:rPr>
          <w:szCs w:val="24"/>
        </w:rPr>
        <w:t>signifie un membre du conseil et inclut le maire, le maire suppléant et les conseillers</w:t>
      </w:r>
      <w:r w:rsidR="004A1662">
        <w:rPr>
          <w:szCs w:val="24"/>
        </w:rPr>
        <w:t>;</w:t>
      </w:r>
    </w:p>
    <w:p w14:paraId="1FE55245" w14:textId="77777777" w:rsidR="004A1662" w:rsidRDefault="004A1662" w:rsidP="00EA1416">
      <w:pPr>
        <w:pStyle w:val="Paragraphedeliste"/>
        <w:spacing w:line="276" w:lineRule="auto"/>
        <w:ind w:left="360"/>
        <w:jc w:val="both"/>
        <w:rPr>
          <w:szCs w:val="24"/>
        </w:rPr>
      </w:pPr>
    </w:p>
    <w:p w14:paraId="6562A0DB" w14:textId="258F00CD" w:rsidR="004A1662" w:rsidRDefault="007509AA" w:rsidP="00EA1416">
      <w:pPr>
        <w:pStyle w:val="Paragraphedeliste"/>
        <w:spacing w:line="276" w:lineRule="auto"/>
        <w:ind w:left="360"/>
        <w:jc w:val="both"/>
        <w:rPr>
          <w:szCs w:val="24"/>
        </w:rPr>
      </w:pPr>
      <w:r w:rsidRPr="007509AA">
        <w:rPr>
          <w:b/>
          <w:bCs/>
          <w:szCs w:val="24"/>
        </w:rPr>
        <w:t>« Municipalité »</w:t>
      </w:r>
      <w:r>
        <w:rPr>
          <w:szCs w:val="24"/>
        </w:rPr>
        <w:t xml:space="preserve"> : </w:t>
      </w:r>
      <w:r w:rsidRPr="007509AA">
        <w:rPr>
          <w:szCs w:val="24"/>
        </w:rPr>
        <w:t>signifie la municipalité de</w:t>
      </w:r>
      <w:r>
        <w:rPr>
          <w:szCs w:val="24"/>
        </w:rPr>
        <w:t xml:space="preserve"> Shippagan;</w:t>
      </w:r>
    </w:p>
    <w:p w14:paraId="7F0B7952" w14:textId="77777777" w:rsidR="007509AA" w:rsidRDefault="007509AA" w:rsidP="00EA1416">
      <w:pPr>
        <w:pStyle w:val="Paragraphedeliste"/>
        <w:spacing w:line="276" w:lineRule="auto"/>
        <w:ind w:left="360"/>
        <w:jc w:val="both"/>
        <w:rPr>
          <w:szCs w:val="24"/>
        </w:rPr>
      </w:pPr>
    </w:p>
    <w:p w14:paraId="25AC0D29" w14:textId="0B4213C5" w:rsidR="000C7EEB" w:rsidRDefault="000C7EEB" w:rsidP="00EA1416">
      <w:pPr>
        <w:pStyle w:val="Paragraphedeliste"/>
        <w:spacing w:line="276" w:lineRule="auto"/>
        <w:ind w:left="360"/>
        <w:jc w:val="both"/>
        <w:rPr>
          <w:szCs w:val="24"/>
        </w:rPr>
      </w:pPr>
      <w:r w:rsidRPr="000C7EEB">
        <w:rPr>
          <w:b/>
          <w:bCs/>
          <w:szCs w:val="24"/>
        </w:rPr>
        <w:t>« LDIPVP »</w:t>
      </w:r>
      <w:r>
        <w:rPr>
          <w:szCs w:val="24"/>
        </w:rPr>
        <w:t xml:space="preserve"> : </w:t>
      </w:r>
      <w:r w:rsidRPr="000C7EEB">
        <w:rPr>
          <w:szCs w:val="24"/>
        </w:rPr>
        <w:t xml:space="preserve">signifie la </w:t>
      </w:r>
      <w:r w:rsidRPr="000C7EEB">
        <w:rPr>
          <w:i/>
          <w:iCs/>
          <w:szCs w:val="24"/>
        </w:rPr>
        <w:t>Loi sur le Droit à l’information et la protection de la vie privée</w:t>
      </w:r>
      <w:r w:rsidRPr="000C7EEB">
        <w:rPr>
          <w:szCs w:val="24"/>
        </w:rPr>
        <w:t xml:space="preserve"> c. R-10.6, ses règlements et modifications</w:t>
      </w:r>
      <w:r>
        <w:rPr>
          <w:szCs w:val="24"/>
        </w:rPr>
        <w:t>;</w:t>
      </w:r>
    </w:p>
    <w:p w14:paraId="0BA04234" w14:textId="77777777" w:rsidR="000C7EEB" w:rsidRDefault="000C7EEB" w:rsidP="00EA1416">
      <w:pPr>
        <w:pStyle w:val="Paragraphedeliste"/>
        <w:spacing w:line="276" w:lineRule="auto"/>
        <w:ind w:left="360"/>
        <w:jc w:val="both"/>
        <w:rPr>
          <w:szCs w:val="24"/>
        </w:rPr>
      </w:pPr>
    </w:p>
    <w:p w14:paraId="2CB480FA" w14:textId="41744D07" w:rsidR="000C7EEB" w:rsidRDefault="008F206D" w:rsidP="00EA1416">
      <w:pPr>
        <w:pStyle w:val="Paragraphedeliste"/>
        <w:spacing w:line="276" w:lineRule="auto"/>
        <w:ind w:left="360"/>
        <w:jc w:val="both"/>
        <w:rPr>
          <w:szCs w:val="24"/>
        </w:rPr>
      </w:pPr>
      <w:r w:rsidRPr="0000132A">
        <w:rPr>
          <w:b/>
          <w:bCs/>
          <w:szCs w:val="24"/>
        </w:rPr>
        <w:lastRenderedPageBreak/>
        <w:t xml:space="preserve">« </w:t>
      </w:r>
      <w:r w:rsidR="0000132A" w:rsidRPr="0000132A">
        <w:rPr>
          <w:b/>
          <w:bCs/>
          <w:szCs w:val="24"/>
        </w:rPr>
        <w:t>Médias</w:t>
      </w:r>
      <w:r w:rsidRPr="0000132A">
        <w:rPr>
          <w:b/>
          <w:bCs/>
          <w:szCs w:val="24"/>
        </w:rPr>
        <w:t xml:space="preserve"> sociaux »</w:t>
      </w:r>
      <w:r w:rsidR="0000132A">
        <w:rPr>
          <w:szCs w:val="24"/>
        </w:rPr>
        <w:t xml:space="preserve"> : </w:t>
      </w:r>
      <w:r w:rsidRPr="008F206D">
        <w:rPr>
          <w:szCs w:val="24"/>
        </w:rPr>
        <w:t>signifie les applications internet et forums en ligne qui permettent aux usagers d’interagir, partager et publier du contenu tel que textes, liens, photos, audios et vidéos</w:t>
      </w:r>
      <w:r w:rsidR="0000132A">
        <w:rPr>
          <w:szCs w:val="24"/>
        </w:rPr>
        <w:t>;</w:t>
      </w:r>
    </w:p>
    <w:p w14:paraId="04758405" w14:textId="77777777" w:rsidR="008F206D" w:rsidRDefault="008F206D" w:rsidP="00EA1416">
      <w:pPr>
        <w:pStyle w:val="Paragraphedeliste"/>
        <w:spacing w:line="276" w:lineRule="auto"/>
        <w:ind w:left="360"/>
        <w:jc w:val="both"/>
        <w:rPr>
          <w:szCs w:val="24"/>
        </w:rPr>
      </w:pPr>
    </w:p>
    <w:p w14:paraId="2DD3ADC3" w14:textId="76FC092F" w:rsidR="008F206D" w:rsidRDefault="008F206D" w:rsidP="00EA1416">
      <w:pPr>
        <w:pStyle w:val="Paragraphedeliste"/>
        <w:spacing w:line="276" w:lineRule="auto"/>
        <w:ind w:left="360"/>
        <w:jc w:val="both"/>
        <w:rPr>
          <w:szCs w:val="24"/>
        </w:rPr>
      </w:pPr>
      <w:r w:rsidRPr="0000132A">
        <w:rPr>
          <w:b/>
          <w:bCs/>
          <w:szCs w:val="24"/>
        </w:rPr>
        <w:t xml:space="preserve">« </w:t>
      </w:r>
      <w:r w:rsidR="0000132A" w:rsidRPr="0000132A">
        <w:rPr>
          <w:b/>
          <w:bCs/>
          <w:szCs w:val="24"/>
        </w:rPr>
        <w:t>Ressources</w:t>
      </w:r>
      <w:r w:rsidRPr="0000132A">
        <w:rPr>
          <w:b/>
          <w:bCs/>
          <w:szCs w:val="24"/>
        </w:rPr>
        <w:t xml:space="preserve"> municipales »</w:t>
      </w:r>
      <w:r w:rsidR="0000132A">
        <w:rPr>
          <w:szCs w:val="24"/>
        </w:rPr>
        <w:t xml:space="preserve"> : </w:t>
      </w:r>
      <w:r w:rsidRPr="008F206D">
        <w:rPr>
          <w:szCs w:val="24"/>
        </w:rPr>
        <w:t>incluent, mais ne sont pas limitées à : tous les biens réels et personnels, installations, véhicules, équipements, fournitures, services, employés, documents, propriété intellectuelle, programmes d’ordinateur ou innovations technologiques propriété de la municipalité</w:t>
      </w:r>
      <w:r w:rsidR="0000132A">
        <w:rPr>
          <w:szCs w:val="24"/>
        </w:rPr>
        <w:t>;</w:t>
      </w:r>
    </w:p>
    <w:p w14:paraId="3F79B9F7" w14:textId="77777777" w:rsidR="008F206D" w:rsidRDefault="008F206D" w:rsidP="00EA1416">
      <w:pPr>
        <w:pStyle w:val="Paragraphedeliste"/>
        <w:spacing w:line="276" w:lineRule="auto"/>
        <w:ind w:left="360"/>
        <w:jc w:val="both"/>
        <w:rPr>
          <w:szCs w:val="24"/>
        </w:rPr>
      </w:pPr>
    </w:p>
    <w:p w14:paraId="1BCE1864" w14:textId="3564D493" w:rsidR="008F206D" w:rsidRDefault="0000132A" w:rsidP="00EA1416">
      <w:pPr>
        <w:pStyle w:val="Paragraphedeliste"/>
        <w:spacing w:line="276" w:lineRule="auto"/>
        <w:ind w:left="360"/>
        <w:jc w:val="both"/>
        <w:rPr>
          <w:szCs w:val="24"/>
        </w:rPr>
      </w:pPr>
      <w:r w:rsidRPr="0000132A">
        <w:rPr>
          <w:b/>
          <w:bCs/>
          <w:szCs w:val="24"/>
        </w:rPr>
        <w:t>« Influence indue »</w:t>
      </w:r>
      <w:r>
        <w:rPr>
          <w:szCs w:val="24"/>
        </w:rPr>
        <w:t> :</w:t>
      </w:r>
      <w:r w:rsidRPr="0000132A">
        <w:rPr>
          <w:szCs w:val="24"/>
        </w:rPr>
        <w:t xml:space="preserve"> se caractérise par le fait qu'une personne profite d'une position de pouvoir sur une autre personne ou d'une influence par laquelle une personne est amenée à agir autrement que de son plein gré</w:t>
      </w:r>
      <w:r>
        <w:rPr>
          <w:szCs w:val="24"/>
        </w:rPr>
        <w:t>;</w:t>
      </w:r>
    </w:p>
    <w:p w14:paraId="64C9B2B9" w14:textId="203BE8F5" w:rsidR="0000132A" w:rsidRDefault="0000132A" w:rsidP="00EA1416">
      <w:pPr>
        <w:pStyle w:val="Paragraphedeliste"/>
        <w:spacing w:line="276" w:lineRule="auto"/>
        <w:ind w:left="360"/>
        <w:jc w:val="both"/>
        <w:rPr>
          <w:szCs w:val="24"/>
        </w:rPr>
      </w:pPr>
    </w:p>
    <w:p w14:paraId="58C09762" w14:textId="783BCF82" w:rsidR="0000132A" w:rsidRDefault="0000132A" w:rsidP="00EA1416">
      <w:pPr>
        <w:pStyle w:val="Paragraphedeliste"/>
        <w:spacing w:line="276" w:lineRule="auto"/>
        <w:ind w:left="360"/>
        <w:jc w:val="both"/>
        <w:rPr>
          <w:szCs w:val="24"/>
        </w:rPr>
      </w:pPr>
      <w:r w:rsidRPr="0000132A">
        <w:rPr>
          <w:b/>
          <w:bCs/>
          <w:szCs w:val="24"/>
        </w:rPr>
        <w:t>« Population »</w:t>
      </w:r>
      <w:r w:rsidRPr="0000132A">
        <w:rPr>
          <w:szCs w:val="24"/>
        </w:rPr>
        <w:t xml:space="preserve"> et </w:t>
      </w:r>
      <w:r w:rsidRPr="0000132A">
        <w:rPr>
          <w:b/>
          <w:bCs/>
          <w:szCs w:val="24"/>
        </w:rPr>
        <w:t>« public »</w:t>
      </w:r>
      <w:r>
        <w:rPr>
          <w:szCs w:val="24"/>
        </w:rPr>
        <w:t xml:space="preserve"> : </w:t>
      </w:r>
      <w:r w:rsidRPr="0000132A">
        <w:rPr>
          <w:szCs w:val="24"/>
        </w:rPr>
        <w:t>sont utilisés par alternance comme des synonymes</w:t>
      </w:r>
      <w:r>
        <w:rPr>
          <w:szCs w:val="24"/>
        </w:rPr>
        <w:t>;</w:t>
      </w:r>
    </w:p>
    <w:p w14:paraId="4F26A5C7" w14:textId="77777777" w:rsidR="0000132A" w:rsidRDefault="0000132A" w:rsidP="00EA1416">
      <w:pPr>
        <w:pStyle w:val="Paragraphedeliste"/>
        <w:spacing w:line="276" w:lineRule="auto"/>
        <w:ind w:left="360"/>
        <w:jc w:val="both"/>
        <w:rPr>
          <w:szCs w:val="24"/>
        </w:rPr>
      </w:pPr>
    </w:p>
    <w:p w14:paraId="1ACF4A29" w14:textId="2994B2B4" w:rsidR="0000132A" w:rsidRDefault="0000132A" w:rsidP="00EA1416">
      <w:pPr>
        <w:pStyle w:val="Paragraphedeliste"/>
        <w:spacing w:line="276" w:lineRule="auto"/>
        <w:ind w:left="360"/>
        <w:jc w:val="both"/>
        <w:rPr>
          <w:szCs w:val="24"/>
        </w:rPr>
      </w:pPr>
      <w:r w:rsidRPr="0000132A">
        <w:rPr>
          <w:b/>
          <w:bCs/>
          <w:szCs w:val="24"/>
        </w:rPr>
        <w:t>« Président »</w:t>
      </w:r>
      <w:r>
        <w:rPr>
          <w:szCs w:val="24"/>
        </w:rPr>
        <w:t xml:space="preserve"> : </w:t>
      </w:r>
      <w:r w:rsidRPr="0000132A">
        <w:rPr>
          <w:szCs w:val="24"/>
        </w:rPr>
        <w:t>signifie le maire, le maire suppléant ou tout autre membre qui dirige une réunion</w:t>
      </w:r>
      <w:r>
        <w:rPr>
          <w:szCs w:val="24"/>
        </w:rPr>
        <w:t>;</w:t>
      </w:r>
    </w:p>
    <w:p w14:paraId="2A642DEE" w14:textId="77777777" w:rsidR="003E7001" w:rsidRDefault="003E7001" w:rsidP="00EA1416">
      <w:pPr>
        <w:pStyle w:val="Paragraphedeliste"/>
        <w:spacing w:line="276" w:lineRule="auto"/>
        <w:ind w:left="360"/>
        <w:jc w:val="both"/>
        <w:rPr>
          <w:szCs w:val="24"/>
        </w:rPr>
      </w:pPr>
    </w:p>
    <w:p w14:paraId="7EB255D7" w14:textId="62A21673" w:rsidR="003E7001" w:rsidRPr="000E186B" w:rsidRDefault="003E7001" w:rsidP="00EA1416">
      <w:pPr>
        <w:pStyle w:val="Paragraphedeliste"/>
        <w:spacing w:line="276" w:lineRule="auto"/>
        <w:ind w:left="360"/>
        <w:jc w:val="both"/>
        <w:rPr>
          <w:szCs w:val="24"/>
        </w:rPr>
      </w:pPr>
      <w:r w:rsidRPr="0000132A">
        <w:rPr>
          <w:b/>
          <w:bCs/>
          <w:szCs w:val="24"/>
        </w:rPr>
        <w:t xml:space="preserve">« </w:t>
      </w:r>
      <w:r>
        <w:rPr>
          <w:b/>
          <w:bCs/>
          <w:szCs w:val="24"/>
        </w:rPr>
        <w:t xml:space="preserve">Copie biffée </w:t>
      </w:r>
      <w:r w:rsidRPr="0000132A">
        <w:rPr>
          <w:b/>
          <w:bCs/>
          <w:szCs w:val="24"/>
        </w:rPr>
        <w:t>»</w:t>
      </w:r>
      <w:r>
        <w:rPr>
          <w:szCs w:val="24"/>
        </w:rPr>
        <w:t xml:space="preserve"> : </w:t>
      </w:r>
      <w:r w:rsidR="00100500">
        <w:rPr>
          <w:szCs w:val="24"/>
        </w:rPr>
        <w:t xml:space="preserve">signifie une version du document dont la section contenant le nom et les coordonnées personnelles, et </w:t>
      </w:r>
      <w:r w:rsidR="00CC08C2">
        <w:rPr>
          <w:szCs w:val="24"/>
        </w:rPr>
        <w:t>autres informations confidentielles</w:t>
      </w:r>
      <w:r w:rsidR="00100500">
        <w:rPr>
          <w:szCs w:val="24"/>
        </w:rPr>
        <w:t xml:space="preserve"> sont caviardées, afin de préserver l’anonymat.</w:t>
      </w:r>
    </w:p>
    <w:p w14:paraId="68A5BE5E" w14:textId="77777777" w:rsidR="00D607A1" w:rsidRPr="000E186B" w:rsidRDefault="00D607A1" w:rsidP="00EA1416">
      <w:pPr>
        <w:pStyle w:val="Paragraphedeliste"/>
        <w:spacing w:line="276" w:lineRule="auto"/>
        <w:ind w:left="360"/>
        <w:jc w:val="both"/>
        <w:rPr>
          <w:szCs w:val="24"/>
        </w:rPr>
      </w:pPr>
    </w:p>
    <w:p w14:paraId="543BF8C8" w14:textId="0E394358" w:rsidR="00FF335F" w:rsidRDefault="001D1833" w:rsidP="00EA1416">
      <w:pPr>
        <w:pStyle w:val="Paragraphedeliste"/>
        <w:numPr>
          <w:ilvl w:val="0"/>
          <w:numId w:val="2"/>
        </w:numPr>
        <w:spacing w:line="276" w:lineRule="auto"/>
        <w:jc w:val="both"/>
        <w:rPr>
          <w:b/>
          <w:bCs/>
          <w:szCs w:val="24"/>
          <w:u w:val="single"/>
        </w:rPr>
      </w:pPr>
      <w:r>
        <w:rPr>
          <w:b/>
          <w:bCs/>
          <w:szCs w:val="24"/>
          <w:u w:val="single"/>
        </w:rPr>
        <w:t>BUT ET APPLICATION</w:t>
      </w:r>
    </w:p>
    <w:p w14:paraId="340516C3" w14:textId="77777777" w:rsidR="001A465D" w:rsidRPr="001A465D" w:rsidRDefault="001A465D" w:rsidP="00EA1416">
      <w:pPr>
        <w:pStyle w:val="Paragraphedeliste"/>
        <w:spacing w:line="276" w:lineRule="auto"/>
        <w:ind w:left="792"/>
        <w:jc w:val="both"/>
        <w:rPr>
          <w:szCs w:val="24"/>
        </w:rPr>
      </w:pPr>
    </w:p>
    <w:p w14:paraId="50B2434F" w14:textId="1A1852E6" w:rsidR="00CF4687" w:rsidRDefault="00761F6F" w:rsidP="00F12736">
      <w:pPr>
        <w:pStyle w:val="Paragraphedeliste"/>
        <w:numPr>
          <w:ilvl w:val="1"/>
          <w:numId w:val="2"/>
        </w:numPr>
        <w:spacing w:line="276" w:lineRule="auto"/>
        <w:ind w:left="851" w:hanging="425"/>
        <w:jc w:val="both"/>
        <w:rPr>
          <w:szCs w:val="24"/>
        </w:rPr>
      </w:pPr>
      <w:r w:rsidRPr="00761F6F">
        <w:rPr>
          <w:szCs w:val="24"/>
        </w:rPr>
        <w:t>Le but de cet arrêté est d’établir des standards pour la conduite éthique des membres concernant leurs rôles et obligations en tant que représentants de la Municipalité et une procédure pour l’enquête et la mise en application de ces standards</w:t>
      </w:r>
      <w:r w:rsidR="00CF4687">
        <w:rPr>
          <w:szCs w:val="24"/>
        </w:rPr>
        <w:t>.</w:t>
      </w:r>
    </w:p>
    <w:p w14:paraId="2A9EF2A0" w14:textId="77777777" w:rsidR="00CF4687" w:rsidRDefault="00CF4687" w:rsidP="005A2255">
      <w:pPr>
        <w:pStyle w:val="Paragraphedeliste"/>
        <w:spacing w:line="276" w:lineRule="auto"/>
        <w:ind w:left="1494" w:hanging="643"/>
        <w:jc w:val="both"/>
        <w:rPr>
          <w:szCs w:val="24"/>
        </w:rPr>
      </w:pPr>
    </w:p>
    <w:p w14:paraId="0259C554" w14:textId="43E515F8" w:rsidR="00552167" w:rsidRDefault="00761F6F" w:rsidP="00F12736">
      <w:pPr>
        <w:pStyle w:val="Paragraphedeliste"/>
        <w:numPr>
          <w:ilvl w:val="1"/>
          <w:numId w:val="2"/>
        </w:numPr>
        <w:spacing w:line="276" w:lineRule="auto"/>
        <w:ind w:left="851" w:hanging="425"/>
        <w:jc w:val="both"/>
        <w:rPr>
          <w:szCs w:val="24"/>
        </w:rPr>
      </w:pPr>
      <w:r w:rsidRPr="00761F6F">
        <w:rPr>
          <w:szCs w:val="24"/>
        </w:rPr>
        <w:t>En cas de conflit entre le présent arrêté et les exigences de toute loi fédérale ou provinciale, ces lois fédérales ou provinciales auront préséance</w:t>
      </w:r>
      <w:r>
        <w:rPr>
          <w:szCs w:val="24"/>
        </w:rPr>
        <w:t>.</w:t>
      </w:r>
    </w:p>
    <w:p w14:paraId="6A555244" w14:textId="77777777" w:rsidR="00FF335F" w:rsidRDefault="00FF335F" w:rsidP="00EA1416">
      <w:pPr>
        <w:pStyle w:val="Paragraphedeliste"/>
        <w:spacing w:line="276" w:lineRule="auto"/>
        <w:ind w:left="792"/>
        <w:jc w:val="both"/>
        <w:rPr>
          <w:b/>
          <w:bCs/>
          <w:u w:val="single"/>
        </w:rPr>
      </w:pPr>
    </w:p>
    <w:p w14:paraId="4F7F990E" w14:textId="4E5421DC" w:rsidR="00761F6F" w:rsidRDefault="00530D0F" w:rsidP="00EA1416">
      <w:pPr>
        <w:pStyle w:val="Paragraphedeliste"/>
        <w:numPr>
          <w:ilvl w:val="0"/>
          <w:numId w:val="2"/>
        </w:numPr>
        <w:spacing w:line="276" w:lineRule="auto"/>
        <w:jc w:val="both"/>
        <w:rPr>
          <w:b/>
          <w:bCs/>
          <w:u w:val="single"/>
        </w:rPr>
      </w:pPr>
      <w:r>
        <w:rPr>
          <w:b/>
          <w:bCs/>
          <w:u w:val="single"/>
        </w:rPr>
        <w:t xml:space="preserve">REPRÉSENTANTS DE LA MUNICIPALITÉ – VALEURS </w:t>
      </w:r>
    </w:p>
    <w:p w14:paraId="6FB9893B" w14:textId="1D5EF97D" w:rsidR="00761F6F" w:rsidRDefault="00761F6F" w:rsidP="00EA1416">
      <w:pPr>
        <w:pStyle w:val="Paragraphedeliste"/>
        <w:spacing w:line="276" w:lineRule="auto"/>
        <w:ind w:left="792"/>
        <w:jc w:val="both"/>
      </w:pPr>
    </w:p>
    <w:p w14:paraId="312F32B9" w14:textId="494C0C12" w:rsidR="003B2DB8" w:rsidRDefault="003B2DB8" w:rsidP="00F853AB">
      <w:pPr>
        <w:pStyle w:val="Paragraphedeliste"/>
        <w:numPr>
          <w:ilvl w:val="1"/>
          <w:numId w:val="2"/>
        </w:numPr>
        <w:spacing w:line="276" w:lineRule="auto"/>
        <w:ind w:left="851" w:hanging="491"/>
        <w:jc w:val="both"/>
      </w:pPr>
      <w:r>
        <w:t>L</w:t>
      </w:r>
      <w:r w:rsidR="00DD2633">
        <w:t xml:space="preserve">es membres doivent : </w:t>
      </w:r>
    </w:p>
    <w:p w14:paraId="7D9B97CC" w14:textId="77777777" w:rsidR="00E70D9C" w:rsidRDefault="00E70D9C" w:rsidP="00EA1416">
      <w:pPr>
        <w:pStyle w:val="Paragraphedeliste"/>
        <w:spacing w:line="276" w:lineRule="auto"/>
        <w:ind w:left="792"/>
        <w:jc w:val="both"/>
      </w:pPr>
    </w:p>
    <w:p w14:paraId="7F0917FB" w14:textId="3AFBD182" w:rsidR="00E037FE" w:rsidRDefault="00C26837" w:rsidP="005F6249">
      <w:pPr>
        <w:pStyle w:val="Paragraphedeliste"/>
        <w:numPr>
          <w:ilvl w:val="0"/>
          <w:numId w:val="35"/>
        </w:numPr>
        <w:spacing w:line="276" w:lineRule="auto"/>
        <w:ind w:left="1276" w:hanging="283"/>
        <w:jc w:val="both"/>
      </w:pPr>
      <w:r>
        <w:t>a</w:t>
      </w:r>
      <w:r w:rsidR="00DD2633" w:rsidRPr="00DD2633">
        <w:t>gir avec honnêteté et, de bonne foi, servir le bien-être et l’intérêt de la municipalité en entier</w:t>
      </w:r>
      <w:r w:rsidR="00E037FE">
        <w:t>;</w:t>
      </w:r>
    </w:p>
    <w:p w14:paraId="2B86C5EE" w14:textId="77777777" w:rsidR="00F97D42" w:rsidRDefault="00F97D42" w:rsidP="00F97D42">
      <w:pPr>
        <w:pStyle w:val="Paragraphedeliste"/>
        <w:spacing w:line="276" w:lineRule="auto"/>
        <w:ind w:left="1276"/>
        <w:jc w:val="both"/>
      </w:pPr>
    </w:p>
    <w:p w14:paraId="14F003A6" w14:textId="689EDA87" w:rsidR="00E70D9C" w:rsidRDefault="00C26837" w:rsidP="005F6249">
      <w:pPr>
        <w:pStyle w:val="Paragraphedeliste"/>
        <w:numPr>
          <w:ilvl w:val="0"/>
          <w:numId w:val="35"/>
        </w:numPr>
        <w:spacing w:line="276" w:lineRule="auto"/>
        <w:ind w:left="1276" w:hanging="283"/>
        <w:jc w:val="both"/>
      </w:pPr>
      <w:r>
        <w:t>a</w:t>
      </w:r>
      <w:r w:rsidR="00E037FE">
        <w:t>c</w:t>
      </w:r>
      <w:r w:rsidR="00DD2633" w:rsidRPr="00DD2633">
        <w:t xml:space="preserve">complir leurs fonctions et devoirs de façon consciencieuse et diligente avec intégrité, responsabilité et transparence; </w:t>
      </w:r>
    </w:p>
    <w:p w14:paraId="04E5D182" w14:textId="77777777" w:rsidR="00F97D42" w:rsidRDefault="00F97D42" w:rsidP="00F97D42">
      <w:pPr>
        <w:pStyle w:val="Paragraphedeliste"/>
      </w:pPr>
    </w:p>
    <w:p w14:paraId="6C607FE9" w14:textId="31325365" w:rsidR="00E70D9C" w:rsidRDefault="00DD2633" w:rsidP="005F6249">
      <w:pPr>
        <w:pStyle w:val="Paragraphedeliste"/>
        <w:numPr>
          <w:ilvl w:val="0"/>
          <w:numId w:val="35"/>
        </w:numPr>
        <w:spacing w:line="276" w:lineRule="auto"/>
        <w:ind w:left="1276" w:hanging="283"/>
        <w:jc w:val="both"/>
      </w:pPr>
      <w:r w:rsidRPr="00DD2633">
        <w:t xml:space="preserve">se conduire de façon professionnelle avec dignité et faire tous les efforts pour participer avec diligence aux réunions du conseil, des comités du conseil et autres organismes auxquels ils ont été nommés par le conseil; </w:t>
      </w:r>
    </w:p>
    <w:p w14:paraId="010519C6" w14:textId="77777777" w:rsidR="00F97D42" w:rsidRDefault="00F97D42" w:rsidP="00F97D42">
      <w:pPr>
        <w:pStyle w:val="Paragraphedeliste"/>
      </w:pPr>
    </w:p>
    <w:p w14:paraId="2CFAE50C" w14:textId="72B6282C" w:rsidR="00E70D9C" w:rsidRDefault="00DD2633" w:rsidP="005F6249">
      <w:pPr>
        <w:pStyle w:val="Paragraphedeliste"/>
        <w:numPr>
          <w:ilvl w:val="0"/>
          <w:numId w:val="35"/>
        </w:numPr>
        <w:spacing w:line="276" w:lineRule="auto"/>
        <w:ind w:left="1276" w:hanging="283"/>
        <w:jc w:val="both"/>
      </w:pPr>
      <w:r w:rsidRPr="00DD2633">
        <w:t xml:space="preserve">organiser leurs affaires personnelles et se conduire afin de promouvoir la confiance du public de façon à supporter un examen minutieux du public; </w:t>
      </w:r>
    </w:p>
    <w:p w14:paraId="7F7D322A" w14:textId="77777777" w:rsidR="00F97D42" w:rsidRDefault="00F97D42" w:rsidP="00F97D42">
      <w:pPr>
        <w:pStyle w:val="Paragraphedeliste"/>
      </w:pPr>
    </w:p>
    <w:p w14:paraId="031C7113" w14:textId="5130220F" w:rsidR="00E70D9C" w:rsidRDefault="00DD2633" w:rsidP="005F6249">
      <w:pPr>
        <w:pStyle w:val="Paragraphedeliste"/>
        <w:numPr>
          <w:ilvl w:val="0"/>
          <w:numId w:val="35"/>
        </w:numPr>
        <w:spacing w:line="276" w:lineRule="auto"/>
        <w:ind w:left="1276" w:hanging="283"/>
        <w:jc w:val="both"/>
      </w:pPr>
      <w:r w:rsidRPr="00DD2633">
        <w:t xml:space="preserve">éviter d’utiliser la fonction publique pour leur bénéfice financier personnel; </w:t>
      </w:r>
    </w:p>
    <w:p w14:paraId="459AA9E1" w14:textId="77777777" w:rsidR="00F97D42" w:rsidRDefault="00F97D42" w:rsidP="00F97D42">
      <w:pPr>
        <w:pStyle w:val="Paragraphedeliste"/>
      </w:pPr>
    </w:p>
    <w:p w14:paraId="671A2061" w14:textId="39314797" w:rsidR="00DD2633" w:rsidRDefault="00DD2633" w:rsidP="005F6249">
      <w:pPr>
        <w:pStyle w:val="Paragraphedeliste"/>
        <w:numPr>
          <w:ilvl w:val="0"/>
          <w:numId w:val="35"/>
        </w:numPr>
        <w:spacing w:line="276" w:lineRule="auto"/>
        <w:ind w:left="1276" w:hanging="283"/>
        <w:jc w:val="both"/>
      </w:pPr>
      <w:r w:rsidRPr="00DD2633">
        <w:t>se conduire, en tout temps, avec décorum et selon l’arrêté municipal sur les procédures à suivre lors des assemblées pendant toute réunion</w:t>
      </w:r>
      <w:r w:rsidR="005E316D">
        <w:t>;</w:t>
      </w:r>
    </w:p>
    <w:p w14:paraId="3AA75989" w14:textId="77777777" w:rsidR="005E316D" w:rsidRDefault="005E316D" w:rsidP="005E316D">
      <w:pPr>
        <w:pStyle w:val="Paragraphedeliste"/>
      </w:pPr>
    </w:p>
    <w:p w14:paraId="7CA75651" w14:textId="5044D425" w:rsidR="005E316D" w:rsidRDefault="00D85F4A" w:rsidP="005F6249">
      <w:pPr>
        <w:pStyle w:val="Paragraphedeliste"/>
        <w:numPr>
          <w:ilvl w:val="0"/>
          <w:numId w:val="35"/>
        </w:numPr>
        <w:spacing w:line="276" w:lineRule="auto"/>
        <w:ind w:left="1276" w:hanging="283"/>
        <w:jc w:val="both"/>
      </w:pPr>
      <w:r>
        <w:t>faire preuve d’objectivité dans leurs prises de décision et sans faire intervenir des préférences, des idées ou des sentiments personnels</w:t>
      </w:r>
      <w:r w:rsidR="00320568">
        <w:t>;</w:t>
      </w:r>
    </w:p>
    <w:p w14:paraId="57046B40" w14:textId="77777777" w:rsidR="00320568" w:rsidRDefault="00320568" w:rsidP="00320568">
      <w:pPr>
        <w:pStyle w:val="Paragraphedeliste"/>
      </w:pPr>
    </w:p>
    <w:p w14:paraId="2FAE912E" w14:textId="58FD8E2D" w:rsidR="00320568" w:rsidRPr="003B2DB8" w:rsidRDefault="005F361D" w:rsidP="005F6249">
      <w:pPr>
        <w:pStyle w:val="Paragraphedeliste"/>
        <w:numPr>
          <w:ilvl w:val="0"/>
          <w:numId w:val="35"/>
        </w:numPr>
        <w:spacing w:line="276" w:lineRule="auto"/>
        <w:ind w:left="1276" w:hanging="283"/>
        <w:jc w:val="both"/>
      </w:pPr>
      <w:r>
        <w:t>traiter chaque personne avec justice et impartialité et, dans la mesure du possible, en interprétant les lois et règlements en accord avec leur esprit.</w:t>
      </w:r>
    </w:p>
    <w:p w14:paraId="16941036" w14:textId="77777777" w:rsidR="00761F6F" w:rsidRDefault="00761F6F" w:rsidP="00EA1416">
      <w:pPr>
        <w:pStyle w:val="Paragraphedeliste"/>
        <w:spacing w:line="276" w:lineRule="auto"/>
        <w:ind w:left="792"/>
        <w:jc w:val="both"/>
        <w:rPr>
          <w:b/>
          <w:bCs/>
          <w:u w:val="single"/>
        </w:rPr>
      </w:pPr>
    </w:p>
    <w:p w14:paraId="026ED248" w14:textId="112511B6" w:rsidR="00761F6F" w:rsidRDefault="002B7306" w:rsidP="00A32DE3">
      <w:pPr>
        <w:pStyle w:val="Paragraphedeliste"/>
        <w:numPr>
          <w:ilvl w:val="1"/>
          <w:numId w:val="2"/>
        </w:numPr>
        <w:spacing w:line="276" w:lineRule="auto"/>
        <w:ind w:left="851" w:hanging="491"/>
        <w:jc w:val="both"/>
      </w:pPr>
      <w:r w:rsidRPr="002B7306">
        <w:t xml:space="preserve">Le </w:t>
      </w:r>
      <w:r w:rsidR="00645DCC">
        <w:t>Maire</w:t>
      </w:r>
      <w:r w:rsidRPr="002B7306">
        <w:t xml:space="preserve"> : </w:t>
      </w:r>
    </w:p>
    <w:p w14:paraId="57467E4D" w14:textId="77777777" w:rsidR="007D5850" w:rsidRPr="002B7306" w:rsidRDefault="007D5850" w:rsidP="007D5850">
      <w:pPr>
        <w:pStyle w:val="Paragraphedeliste"/>
        <w:spacing w:line="276" w:lineRule="auto"/>
        <w:ind w:left="851"/>
        <w:jc w:val="both"/>
      </w:pPr>
    </w:p>
    <w:p w14:paraId="0E9FA300" w14:textId="1E3FBD41" w:rsidR="00645DCC" w:rsidRDefault="00CE2729" w:rsidP="006F2910">
      <w:pPr>
        <w:pStyle w:val="Paragraphedeliste"/>
        <w:numPr>
          <w:ilvl w:val="0"/>
          <w:numId w:val="36"/>
        </w:numPr>
        <w:spacing w:line="276" w:lineRule="auto"/>
        <w:ind w:left="1276" w:hanging="283"/>
        <w:jc w:val="both"/>
      </w:pPr>
      <w:r w:rsidRPr="00CE2729">
        <w:t xml:space="preserve">dirige les délibérations, maintient l’ordre et le décorum; </w:t>
      </w:r>
    </w:p>
    <w:p w14:paraId="6B1EAD88" w14:textId="77777777" w:rsidR="00F97D42" w:rsidRDefault="00F97D42" w:rsidP="00F97D42">
      <w:pPr>
        <w:pStyle w:val="Paragraphedeliste"/>
        <w:spacing w:line="276" w:lineRule="auto"/>
        <w:ind w:left="1276"/>
        <w:jc w:val="both"/>
      </w:pPr>
    </w:p>
    <w:p w14:paraId="46636BD4" w14:textId="0E4C37EA" w:rsidR="00645DCC" w:rsidRDefault="00CE2729" w:rsidP="006F2910">
      <w:pPr>
        <w:pStyle w:val="Paragraphedeliste"/>
        <w:numPr>
          <w:ilvl w:val="0"/>
          <w:numId w:val="36"/>
        </w:numPr>
        <w:spacing w:line="276" w:lineRule="auto"/>
        <w:ind w:left="1276" w:hanging="283"/>
        <w:jc w:val="both"/>
      </w:pPr>
      <w:r w:rsidRPr="00CE2729">
        <w:t xml:space="preserve">autorise les membres à prendre part à la discussion; </w:t>
      </w:r>
    </w:p>
    <w:p w14:paraId="68DBFEFA" w14:textId="77777777" w:rsidR="00F97D42" w:rsidRDefault="00F97D42" w:rsidP="00F97D42">
      <w:pPr>
        <w:pStyle w:val="Paragraphedeliste"/>
      </w:pPr>
    </w:p>
    <w:p w14:paraId="165E4955" w14:textId="5B4C43B3" w:rsidR="00645DCC" w:rsidRDefault="00CE2729" w:rsidP="006F2910">
      <w:pPr>
        <w:pStyle w:val="Paragraphedeliste"/>
        <w:numPr>
          <w:ilvl w:val="0"/>
          <w:numId w:val="36"/>
        </w:numPr>
        <w:spacing w:line="276" w:lineRule="auto"/>
        <w:ind w:left="1276" w:hanging="283"/>
        <w:jc w:val="both"/>
      </w:pPr>
      <w:r w:rsidRPr="00CE2729">
        <w:t>interrompt tout membre qui prend la parole sans autorisation ou qui, pendant qu’il a la parole, ne se conforme pas aux règles qui régissent la conduite des membres lors des assemblées;</w:t>
      </w:r>
    </w:p>
    <w:p w14:paraId="6787D6E7" w14:textId="77777777" w:rsidR="00F97D42" w:rsidRDefault="00F97D42" w:rsidP="00F97D42">
      <w:pPr>
        <w:pStyle w:val="Paragraphedeliste"/>
      </w:pPr>
    </w:p>
    <w:p w14:paraId="57BE3E39" w14:textId="595D3F38" w:rsidR="00761F6F" w:rsidRPr="00CE2729" w:rsidRDefault="00CE2729" w:rsidP="006F2910">
      <w:pPr>
        <w:pStyle w:val="Paragraphedeliste"/>
        <w:numPr>
          <w:ilvl w:val="0"/>
          <w:numId w:val="36"/>
        </w:numPr>
        <w:spacing w:line="276" w:lineRule="auto"/>
        <w:ind w:left="1276" w:hanging="283"/>
        <w:jc w:val="both"/>
      </w:pPr>
      <w:r w:rsidRPr="00CE2729">
        <w:t>interrompt tout membre qui s’écarte du sujet en discussion.</w:t>
      </w:r>
    </w:p>
    <w:p w14:paraId="39F20260" w14:textId="75A59BBF" w:rsidR="00FF2F4B" w:rsidRDefault="00FF2F4B">
      <w:pPr>
        <w:spacing w:after="160" w:line="259" w:lineRule="auto"/>
      </w:pPr>
    </w:p>
    <w:p w14:paraId="5DD02B20" w14:textId="1368E407" w:rsidR="00645DCC" w:rsidRDefault="00F01C3D" w:rsidP="00EA1416">
      <w:pPr>
        <w:pStyle w:val="Paragraphedeliste"/>
        <w:numPr>
          <w:ilvl w:val="0"/>
          <w:numId w:val="2"/>
        </w:numPr>
        <w:spacing w:line="276" w:lineRule="auto"/>
        <w:jc w:val="both"/>
        <w:rPr>
          <w:b/>
          <w:bCs/>
          <w:u w:val="single"/>
        </w:rPr>
      </w:pPr>
      <w:r w:rsidRPr="00F01C3D">
        <w:rPr>
          <w:b/>
          <w:bCs/>
          <w:u w:val="single"/>
        </w:rPr>
        <w:t>COMMUNICATIONS AU NOM DE LA MUNICIPALITÉ</w:t>
      </w:r>
    </w:p>
    <w:p w14:paraId="6BFB533B" w14:textId="77777777" w:rsidR="00F01C3D" w:rsidRDefault="00F01C3D" w:rsidP="00EA1416">
      <w:pPr>
        <w:pStyle w:val="Paragraphedeliste"/>
        <w:spacing w:line="276" w:lineRule="auto"/>
        <w:ind w:left="360"/>
        <w:jc w:val="both"/>
      </w:pPr>
    </w:p>
    <w:p w14:paraId="77550771" w14:textId="77777777" w:rsidR="002315AB" w:rsidRDefault="002315AB" w:rsidP="002C5A99">
      <w:pPr>
        <w:pStyle w:val="Paragraphedeliste"/>
        <w:numPr>
          <w:ilvl w:val="1"/>
          <w:numId w:val="2"/>
        </w:numPr>
        <w:spacing w:line="276" w:lineRule="auto"/>
        <w:ind w:left="993" w:hanging="633"/>
        <w:jc w:val="both"/>
      </w:pPr>
      <w:r w:rsidRPr="002315AB">
        <w:t xml:space="preserve">Un membre ne doit pas réclamer de parler au nom du conseil à moins d’y avoir été autorisé. </w:t>
      </w:r>
    </w:p>
    <w:p w14:paraId="5D4F89DC" w14:textId="77777777" w:rsidR="00F97D42" w:rsidRDefault="00F97D42" w:rsidP="00F97D42">
      <w:pPr>
        <w:pStyle w:val="Paragraphedeliste"/>
        <w:spacing w:line="276" w:lineRule="auto"/>
        <w:ind w:left="993"/>
        <w:jc w:val="both"/>
      </w:pPr>
    </w:p>
    <w:p w14:paraId="334FD079" w14:textId="77777777" w:rsidR="002315AB" w:rsidRDefault="002315AB" w:rsidP="002C5A99">
      <w:pPr>
        <w:pStyle w:val="Paragraphedeliste"/>
        <w:numPr>
          <w:ilvl w:val="1"/>
          <w:numId w:val="2"/>
        </w:numPr>
        <w:spacing w:line="276" w:lineRule="auto"/>
        <w:ind w:left="993" w:hanging="633"/>
        <w:jc w:val="both"/>
      </w:pPr>
      <w:r w:rsidRPr="002315AB">
        <w:t xml:space="preserve">À moins que le conseil l’ordonne autrement, le maire est le porte-parole officiel du conseil et, en son absence, le maire suppléant. Toute demande de renseignements provenant des médias concernant la position officielle du conseil sur une question sera transmise au porte-parole officiel du conseil. </w:t>
      </w:r>
    </w:p>
    <w:p w14:paraId="0AC8412A" w14:textId="77777777" w:rsidR="00F97D42" w:rsidRDefault="00F97D42" w:rsidP="00F97D42">
      <w:pPr>
        <w:pStyle w:val="Paragraphedeliste"/>
      </w:pPr>
    </w:p>
    <w:p w14:paraId="0F8FE21A" w14:textId="77777777" w:rsidR="002315AB" w:rsidRDefault="002315AB" w:rsidP="002C5A99">
      <w:pPr>
        <w:pStyle w:val="Paragraphedeliste"/>
        <w:numPr>
          <w:ilvl w:val="1"/>
          <w:numId w:val="2"/>
        </w:numPr>
        <w:spacing w:line="276" w:lineRule="auto"/>
        <w:ind w:left="993" w:hanging="633"/>
        <w:jc w:val="both"/>
      </w:pPr>
      <w:r w:rsidRPr="002315AB">
        <w:t xml:space="preserve">Un membre autorisé d’agir comme porte-parole du conseil doit s’assurer que ses commentaires reflètent avec exactitude la position officielle et la volonté du conseil en entier, même si le membre n’est pas du même avis personnellement. </w:t>
      </w:r>
    </w:p>
    <w:p w14:paraId="5AD2177A" w14:textId="77777777" w:rsidR="00F97D42" w:rsidRDefault="00F97D42" w:rsidP="00F97D42">
      <w:pPr>
        <w:pStyle w:val="Paragraphedeliste"/>
      </w:pPr>
    </w:p>
    <w:p w14:paraId="63FE5CF3" w14:textId="46924962" w:rsidR="002315AB" w:rsidRDefault="002315AB" w:rsidP="002C5A99">
      <w:pPr>
        <w:pStyle w:val="Paragraphedeliste"/>
        <w:numPr>
          <w:ilvl w:val="1"/>
          <w:numId w:val="2"/>
        </w:numPr>
        <w:spacing w:line="276" w:lineRule="auto"/>
        <w:ind w:left="993" w:hanging="633"/>
        <w:jc w:val="both"/>
      </w:pPr>
      <w:r w:rsidRPr="002315AB">
        <w:t xml:space="preserve">Les membres doivent prendre en considération qu’ils sont, en tout temps, représentants de la municipalité </w:t>
      </w:r>
      <w:r w:rsidR="002042F3">
        <w:t>de Shippagan</w:t>
      </w:r>
      <w:r w:rsidRPr="002315AB">
        <w:t>, incluant lorsqu’ils utilisent les médias sociaux. Les membres sont encouragés à identifier les opinions exprimées en leur nom et non une communication officielle de la municipalité de</w:t>
      </w:r>
      <w:r w:rsidR="002042F3">
        <w:t xml:space="preserve"> Shippagan</w:t>
      </w:r>
      <w:r w:rsidRPr="002315AB">
        <w:t xml:space="preserve">. </w:t>
      </w:r>
    </w:p>
    <w:p w14:paraId="61FB1C8A" w14:textId="77777777" w:rsidR="00F97D42" w:rsidRDefault="00F97D42" w:rsidP="00F97D42">
      <w:pPr>
        <w:pStyle w:val="Paragraphedeliste"/>
      </w:pPr>
    </w:p>
    <w:p w14:paraId="7BBDEE71" w14:textId="3EDD8A1C" w:rsidR="002315AB" w:rsidRDefault="003360BB" w:rsidP="002C5A99">
      <w:pPr>
        <w:pStyle w:val="Paragraphedeliste"/>
        <w:numPr>
          <w:ilvl w:val="1"/>
          <w:numId w:val="2"/>
        </w:numPr>
        <w:spacing w:line="276" w:lineRule="auto"/>
        <w:ind w:left="993" w:hanging="633"/>
        <w:jc w:val="both"/>
      </w:pPr>
      <w:r>
        <w:t xml:space="preserve">Il est interdit aux membres de faire toute déclaration dont ils savent ou devraient </w:t>
      </w:r>
      <w:r w:rsidR="00D00355">
        <w:t>raisonnablement savoir qu’elle :</w:t>
      </w:r>
    </w:p>
    <w:p w14:paraId="3190176B" w14:textId="77777777" w:rsidR="00D00355" w:rsidRDefault="00D00355" w:rsidP="00D00355">
      <w:pPr>
        <w:pStyle w:val="Paragraphedeliste"/>
      </w:pPr>
    </w:p>
    <w:p w14:paraId="59587512" w14:textId="7FF9ACEF" w:rsidR="00D00355" w:rsidRDefault="00AA4A66" w:rsidP="00AA4A66">
      <w:pPr>
        <w:pStyle w:val="Paragraphedeliste"/>
        <w:numPr>
          <w:ilvl w:val="2"/>
          <w:numId w:val="2"/>
        </w:numPr>
        <w:spacing w:line="276" w:lineRule="auto"/>
        <w:ind w:left="1276" w:hanging="283"/>
        <w:jc w:val="both"/>
      </w:pPr>
      <w:r>
        <w:t>o</w:t>
      </w:r>
      <w:r w:rsidR="00D00355">
        <w:t>u bien est fausse ou</w:t>
      </w:r>
      <w:r w:rsidRPr="00AA4A66">
        <w:t xml:space="preserve"> trompeuse en ce qui concerne un fait important ou omet un fait important dont l'omission la rend fausse ou trompeuse</w:t>
      </w:r>
      <w:r>
        <w:t>;</w:t>
      </w:r>
    </w:p>
    <w:p w14:paraId="07D737E3" w14:textId="77777777" w:rsidR="00AA4A66" w:rsidRDefault="00AA4A66" w:rsidP="00AA4A66">
      <w:pPr>
        <w:pStyle w:val="Paragraphedeliste"/>
        <w:spacing w:line="276" w:lineRule="auto"/>
        <w:ind w:left="1224"/>
        <w:jc w:val="both"/>
      </w:pPr>
    </w:p>
    <w:p w14:paraId="3504E770" w14:textId="5C94C592" w:rsidR="00AA4A66" w:rsidRDefault="00AA4A66" w:rsidP="00AA4A66">
      <w:pPr>
        <w:pStyle w:val="Paragraphedeliste"/>
        <w:numPr>
          <w:ilvl w:val="2"/>
          <w:numId w:val="2"/>
        </w:numPr>
        <w:spacing w:line="276" w:lineRule="auto"/>
        <w:ind w:left="1276" w:hanging="283"/>
        <w:jc w:val="both"/>
      </w:pPr>
      <w:r w:rsidRPr="00AA4A66">
        <w:t>ou bien est diffamatoire à l'endroit soit d'un membre du conseil, soit d'un fonctionnaire ou d'un employé du gouvernement local, soit d'un membre du public</w:t>
      </w:r>
      <w:r>
        <w:t>.</w:t>
      </w:r>
    </w:p>
    <w:p w14:paraId="031D4340" w14:textId="77777777" w:rsidR="00F97D42" w:rsidRDefault="00F97D42" w:rsidP="00F97D42">
      <w:pPr>
        <w:pStyle w:val="Paragraphedeliste"/>
      </w:pPr>
    </w:p>
    <w:p w14:paraId="4E66BA78" w14:textId="68901D38" w:rsidR="002315AB" w:rsidRPr="00F01C3D" w:rsidRDefault="002315AB" w:rsidP="002C5A99">
      <w:pPr>
        <w:pStyle w:val="Paragraphedeliste"/>
        <w:numPr>
          <w:ilvl w:val="1"/>
          <w:numId w:val="2"/>
        </w:numPr>
        <w:spacing w:line="276" w:lineRule="auto"/>
        <w:ind w:left="993" w:hanging="633"/>
        <w:jc w:val="both"/>
      </w:pPr>
      <w:r w:rsidRPr="002315AB">
        <w:t>Aucun membre ne fera de déclaration avec l’intention d’induire le conseil ou le public en erreur</w:t>
      </w:r>
    </w:p>
    <w:p w14:paraId="7D3ECF00" w14:textId="5E617F28" w:rsidR="008B6FB7" w:rsidRDefault="008B6FB7">
      <w:pPr>
        <w:spacing w:after="160" w:line="259" w:lineRule="auto"/>
      </w:pPr>
      <w:r>
        <w:br w:type="page"/>
      </w:r>
    </w:p>
    <w:p w14:paraId="591562A2" w14:textId="70937AC7" w:rsidR="002315AB" w:rsidRDefault="00E046F2" w:rsidP="00EA1416">
      <w:pPr>
        <w:pStyle w:val="Paragraphedeliste"/>
        <w:numPr>
          <w:ilvl w:val="0"/>
          <w:numId w:val="2"/>
        </w:numPr>
        <w:spacing w:line="276" w:lineRule="auto"/>
        <w:jc w:val="both"/>
        <w:rPr>
          <w:b/>
          <w:bCs/>
          <w:u w:val="single"/>
        </w:rPr>
      </w:pPr>
      <w:r w:rsidRPr="00E046F2">
        <w:rPr>
          <w:b/>
          <w:bCs/>
          <w:u w:val="single"/>
        </w:rPr>
        <w:lastRenderedPageBreak/>
        <w:t>CONCERNANT LE PROCESSUS DE DÉCISION</w:t>
      </w:r>
    </w:p>
    <w:p w14:paraId="136B938A" w14:textId="77777777" w:rsidR="008A5991" w:rsidRDefault="008A5991" w:rsidP="008A5991">
      <w:pPr>
        <w:pStyle w:val="Paragraphedeliste"/>
        <w:spacing w:line="276" w:lineRule="auto"/>
        <w:ind w:left="360"/>
        <w:jc w:val="both"/>
        <w:rPr>
          <w:b/>
          <w:bCs/>
          <w:u w:val="single"/>
        </w:rPr>
      </w:pPr>
    </w:p>
    <w:p w14:paraId="35CF9D2D" w14:textId="63A22D41" w:rsidR="0004556A" w:rsidRDefault="009822E7" w:rsidP="002C5A99">
      <w:pPr>
        <w:pStyle w:val="Paragraphedeliste"/>
        <w:numPr>
          <w:ilvl w:val="1"/>
          <w:numId w:val="2"/>
        </w:numPr>
        <w:spacing w:line="276" w:lineRule="auto"/>
        <w:ind w:left="993" w:hanging="633"/>
        <w:jc w:val="both"/>
      </w:pPr>
      <w:r w:rsidRPr="009822E7">
        <w:t>Le pouvoir de décision réside avec le conseil et non un membre individuel. Aucun membre ne devra essayer de contraindre la municipalité ou de donner des directives aux employés, agents, entrepreneurs, consultants ou autres fournisseurs de service ou marchand potentiel de la Municipalité, à moins d’être autorisé par le conseil</w:t>
      </w:r>
      <w:r>
        <w:t>.</w:t>
      </w:r>
    </w:p>
    <w:p w14:paraId="67B34C71" w14:textId="77777777" w:rsidR="00690488" w:rsidRDefault="00690488" w:rsidP="002C5A99">
      <w:pPr>
        <w:pStyle w:val="Paragraphedeliste"/>
        <w:spacing w:line="276" w:lineRule="auto"/>
        <w:ind w:left="993" w:hanging="633"/>
        <w:jc w:val="both"/>
      </w:pPr>
    </w:p>
    <w:p w14:paraId="5972F3F6" w14:textId="50B6DF93" w:rsidR="009822E7" w:rsidRDefault="00690488" w:rsidP="002C5A99">
      <w:pPr>
        <w:pStyle w:val="Paragraphedeliste"/>
        <w:numPr>
          <w:ilvl w:val="1"/>
          <w:numId w:val="2"/>
        </w:numPr>
        <w:spacing w:line="276" w:lineRule="auto"/>
        <w:ind w:left="993" w:hanging="633"/>
        <w:jc w:val="both"/>
      </w:pPr>
      <w:r w:rsidRPr="00690488">
        <w:t>Les membres doivent communiquer les décisions du conseil avec exactitude, même s’ils sont en désaccord avec la décision, afin d’encourager le respect du processus de décision</w:t>
      </w:r>
      <w:r>
        <w:t>.</w:t>
      </w:r>
    </w:p>
    <w:p w14:paraId="649836B0" w14:textId="77777777" w:rsidR="00690488" w:rsidRPr="0004556A" w:rsidRDefault="00690488" w:rsidP="00EA1416">
      <w:pPr>
        <w:pStyle w:val="Paragraphedeliste"/>
        <w:spacing w:line="276" w:lineRule="auto"/>
        <w:ind w:left="792"/>
        <w:jc w:val="both"/>
      </w:pPr>
    </w:p>
    <w:p w14:paraId="67CA81A1" w14:textId="5AB15CC9" w:rsidR="00E046F2" w:rsidRDefault="00E046F2" w:rsidP="00EA1416">
      <w:pPr>
        <w:pStyle w:val="Paragraphedeliste"/>
        <w:numPr>
          <w:ilvl w:val="0"/>
          <w:numId w:val="2"/>
        </w:numPr>
        <w:spacing w:line="276" w:lineRule="auto"/>
        <w:jc w:val="both"/>
        <w:rPr>
          <w:b/>
          <w:bCs/>
          <w:u w:val="single"/>
        </w:rPr>
      </w:pPr>
      <w:r>
        <w:rPr>
          <w:b/>
          <w:bCs/>
          <w:u w:val="single"/>
        </w:rPr>
        <w:t>RESPECT DES POLITIQUES, PROCÉDURES ET ARRÊTÉS</w:t>
      </w:r>
    </w:p>
    <w:p w14:paraId="45459C36" w14:textId="77777777" w:rsidR="008A5991" w:rsidRDefault="008A5991" w:rsidP="008A5991">
      <w:pPr>
        <w:pStyle w:val="Paragraphedeliste"/>
        <w:spacing w:line="276" w:lineRule="auto"/>
        <w:ind w:left="360"/>
        <w:jc w:val="both"/>
        <w:rPr>
          <w:b/>
          <w:bCs/>
          <w:u w:val="single"/>
        </w:rPr>
      </w:pPr>
    </w:p>
    <w:p w14:paraId="1D328BE4" w14:textId="58CAC5A5" w:rsidR="00BD6517" w:rsidRDefault="00BD6517" w:rsidP="002C5A99">
      <w:pPr>
        <w:pStyle w:val="Paragraphedeliste"/>
        <w:numPr>
          <w:ilvl w:val="1"/>
          <w:numId w:val="2"/>
        </w:numPr>
        <w:spacing w:line="276" w:lineRule="auto"/>
        <w:ind w:left="993" w:hanging="633"/>
        <w:jc w:val="both"/>
      </w:pPr>
      <w:r w:rsidRPr="00BD6517">
        <w:t xml:space="preserve">Les membres ont l'obligation d'être au courant des lois </w:t>
      </w:r>
      <w:r w:rsidR="004876C6" w:rsidRPr="00BD6517">
        <w:t>fédérales</w:t>
      </w:r>
      <w:r w:rsidRPr="00BD6517">
        <w:t xml:space="preserve"> et provinciales applicables, notamment la </w:t>
      </w:r>
      <w:r w:rsidRPr="00A5497A">
        <w:rPr>
          <w:i/>
          <w:iCs/>
        </w:rPr>
        <w:t>Loi sur le droit à l'information et la protection de la vie privée</w:t>
      </w:r>
      <w:r w:rsidRPr="00BD6517">
        <w:t xml:space="preserve">, ainsi que les </w:t>
      </w:r>
      <w:r w:rsidR="00510367" w:rsidRPr="00BD6517">
        <w:t>arrêtés</w:t>
      </w:r>
      <w:r w:rsidRPr="00BD6517">
        <w:t>, politiques et procédures du gouvernement local</w:t>
      </w:r>
      <w:r>
        <w:t>.</w:t>
      </w:r>
    </w:p>
    <w:p w14:paraId="1A105C56" w14:textId="77777777" w:rsidR="00BD6517" w:rsidRPr="00BD6517" w:rsidRDefault="00BD6517" w:rsidP="00BD6517">
      <w:pPr>
        <w:pStyle w:val="Paragraphedeliste"/>
        <w:spacing w:line="276" w:lineRule="auto"/>
        <w:ind w:left="993"/>
        <w:jc w:val="both"/>
      </w:pPr>
    </w:p>
    <w:p w14:paraId="4936E00A" w14:textId="5E1D181A" w:rsidR="00690488" w:rsidRPr="004C22CC" w:rsidRDefault="00690488" w:rsidP="002C5A99">
      <w:pPr>
        <w:pStyle w:val="Paragraphedeliste"/>
        <w:numPr>
          <w:ilvl w:val="1"/>
          <w:numId w:val="2"/>
        </w:numPr>
        <w:spacing w:line="276" w:lineRule="auto"/>
        <w:ind w:left="993" w:hanging="633"/>
        <w:jc w:val="both"/>
        <w:rPr>
          <w:b/>
          <w:bCs/>
          <w:u w:val="single"/>
        </w:rPr>
      </w:pPr>
      <w:r w:rsidRPr="00690488">
        <w:t>Les membres dispensent les services en conformité avec la mission, la vision, les valeurs et les orientations de la municipalité de</w:t>
      </w:r>
      <w:r>
        <w:t xml:space="preserve"> Shippagan</w:t>
      </w:r>
      <w:r w:rsidR="00365DDD">
        <w:t>.</w:t>
      </w:r>
    </w:p>
    <w:p w14:paraId="39F1F5FF" w14:textId="77777777" w:rsidR="004C22CC" w:rsidRPr="00690488" w:rsidRDefault="004C22CC" w:rsidP="002C5A99">
      <w:pPr>
        <w:pStyle w:val="Paragraphedeliste"/>
        <w:spacing w:line="276" w:lineRule="auto"/>
        <w:ind w:left="993" w:hanging="633"/>
        <w:jc w:val="both"/>
        <w:rPr>
          <w:b/>
          <w:bCs/>
          <w:u w:val="single"/>
        </w:rPr>
      </w:pPr>
    </w:p>
    <w:p w14:paraId="34CAAB84" w14:textId="48F49F6A" w:rsidR="004C22CC" w:rsidRDefault="004C22CC" w:rsidP="002C5A99">
      <w:pPr>
        <w:pStyle w:val="Paragraphedeliste"/>
        <w:numPr>
          <w:ilvl w:val="1"/>
          <w:numId w:val="2"/>
        </w:numPr>
        <w:spacing w:line="276" w:lineRule="auto"/>
        <w:ind w:left="993" w:hanging="633"/>
        <w:jc w:val="both"/>
      </w:pPr>
      <w:r w:rsidRPr="004C22CC">
        <w:t xml:space="preserve">Les membres doivent défendre les lois établies par le parlement du Canada et la législature du Nouveau-Brunswick et doivent faire respecter les arrêtés, politiques et procédures adoptées par le conseil. </w:t>
      </w:r>
    </w:p>
    <w:p w14:paraId="7D987EF8" w14:textId="77777777" w:rsidR="004C22CC" w:rsidRPr="004C22CC" w:rsidRDefault="004C22CC" w:rsidP="002C5A99">
      <w:pPr>
        <w:pStyle w:val="Paragraphedeliste"/>
        <w:spacing w:line="276" w:lineRule="auto"/>
        <w:ind w:left="993" w:hanging="633"/>
        <w:jc w:val="both"/>
      </w:pPr>
    </w:p>
    <w:p w14:paraId="54B568A7" w14:textId="180C1B0B" w:rsidR="004C22CC" w:rsidRDefault="004C22CC" w:rsidP="002C5A99">
      <w:pPr>
        <w:pStyle w:val="Paragraphedeliste"/>
        <w:numPr>
          <w:ilvl w:val="1"/>
          <w:numId w:val="2"/>
        </w:numPr>
        <w:spacing w:line="276" w:lineRule="auto"/>
        <w:ind w:left="993" w:hanging="633"/>
        <w:jc w:val="both"/>
      </w:pPr>
      <w:r w:rsidRPr="004C22CC">
        <w:t>Les membres exercent leurs fonctions conformément à l’ensemble des lois, arrêtés et politiques applicables qui se rapportent à leur poste de représentant élu et doivent encourager le respect du public pour la municipalité, ses arrêtés et procédures.</w:t>
      </w:r>
    </w:p>
    <w:p w14:paraId="79B828A4" w14:textId="77777777" w:rsidR="004C22CC" w:rsidRPr="004C22CC" w:rsidRDefault="004C22CC" w:rsidP="002C5A99">
      <w:pPr>
        <w:pStyle w:val="Paragraphedeliste"/>
        <w:spacing w:line="276" w:lineRule="auto"/>
        <w:ind w:left="993" w:hanging="633"/>
        <w:jc w:val="both"/>
      </w:pPr>
    </w:p>
    <w:p w14:paraId="015E81F8" w14:textId="44455DC4" w:rsidR="00690488" w:rsidRDefault="004C22CC" w:rsidP="002C5A99">
      <w:pPr>
        <w:pStyle w:val="Paragraphedeliste"/>
        <w:numPr>
          <w:ilvl w:val="1"/>
          <w:numId w:val="2"/>
        </w:numPr>
        <w:spacing w:line="276" w:lineRule="auto"/>
        <w:ind w:left="993" w:hanging="633"/>
        <w:jc w:val="both"/>
      </w:pPr>
      <w:r w:rsidRPr="004C22CC">
        <w:t>Un membre ne doit pas encourager la contravention des arrêtés, politiques ou procédures municipales en s’adressant à un membre du public, puisque ces actions sapent la confiance publique dans la municipalité et la règle de la loi</w:t>
      </w:r>
      <w:r>
        <w:t>.</w:t>
      </w:r>
    </w:p>
    <w:p w14:paraId="31E20436" w14:textId="77777777" w:rsidR="004C22CC" w:rsidRDefault="004C22CC" w:rsidP="00EA1416">
      <w:pPr>
        <w:pStyle w:val="Paragraphedeliste"/>
        <w:spacing w:line="276" w:lineRule="auto"/>
      </w:pPr>
    </w:p>
    <w:p w14:paraId="285094DC" w14:textId="4ADB19FE" w:rsidR="00E046F2" w:rsidRDefault="00E046F2" w:rsidP="00EA1416">
      <w:pPr>
        <w:pStyle w:val="Paragraphedeliste"/>
        <w:numPr>
          <w:ilvl w:val="0"/>
          <w:numId w:val="2"/>
        </w:numPr>
        <w:spacing w:line="276" w:lineRule="auto"/>
        <w:jc w:val="both"/>
        <w:rPr>
          <w:b/>
          <w:bCs/>
          <w:u w:val="single"/>
        </w:rPr>
      </w:pPr>
      <w:r>
        <w:rPr>
          <w:b/>
          <w:bCs/>
          <w:u w:val="single"/>
        </w:rPr>
        <w:t>INTER</w:t>
      </w:r>
      <w:r w:rsidR="00865290">
        <w:rPr>
          <w:b/>
          <w:bCs/>
          <w:u w:val="single"/>
        </w:rPr>
        <w:t>ACTIONS RESPECTUEUSES, DÉCORUM ET ASS</w:t>
      </w:r>
      <w:r w:rsidR="003E75B4">
        <w:rPr>
          <w:b/>
          <w:bCs/>
          <w:u w:val="single"/>
        </w:rPr>
        <w:t>I</w:t>
      </w:r>
      <w:r w:rsidR="00865290">
        <w:rPr>
          <w:b/>
          <w:bCs/>
          <w:u w:val="single"/>
        </w:rPr>
        <w:t>DUITÉ</w:t>
      </w:r>
    </w:p>
    <w:p w14:paraId="391705E4" w14:textId="77777777" w:rsidR="008A5991" w:rsidRDefault="008A5991" w:rsidP="008A5991">
      <w:pPr>
        <w:pStyle w:val="Paragraphedeliste"/>
        <w:spacing w:line="276" w:lineRule="auto"/>
        <w:ind w:left="360"/>
        <w:jc w:val="both"/>
        <w:rPr>
          <w:b/>
          <w:bCs/>
          <w:u w:val="single"/>
        </w:rPr>
      </w:pPr>
    </w:p>
    <w:p w14:paraId="02262D07" w14:textId="069DB1F3" w:rsidR="004C22CC" w:rsidRPr="008852BE" w:rsidRDefault="00F22202" w:rsidP="002C5A99">
      <w:pPr>
        <w:pStyle w:val="Paragraphedeliste"/>
        <w:numPr>
          <w:ilvl w:val="1"/>
          <w:numId w:val="2"/>
        </w:numPr>
        <w:spacing w:line="276" w:lineRule="auto"/>
        <w:ind w:left="993" w:hanging="633"/>
        <w:jc w:val="both"/>
      </w:pPr>
      <w:r w:rsidRPr="008852BE">
        <w:t xml:space="preserve"> Les membres du conseil sont à l’écoute de la population et se doivent de transmettre au conseil les inquiétudes, commentaires et recommandations des résidents puisqu’ils agissent, en quelque sorte, d’intermédiaires entre le conseil municipal et la population.</w:t>
      </w:r>
    </w:p>
    <w:p w14:paraId="663E7632" w14:textId="77777777" w:rsidR="008852BE" w:rsidRDefault="008852BE" w:rsidP="002C5A99">
      <w:pPr>
        <w:pStyle w:val="Paragraphedeliste"/>
        <w:spacing w:line="276" w:lineRule="auto"/>
        <w:ind w:left="993" w:hanging="633"/>
        <w:jc w:val="both"/>
        <w:rPr>
          <w:b/>
          <w:bCs/>
          <w:u w:val="single"/>
        </w:rPr>
      </w:pPr>
    </w:p>
    <w:p w14:paraId="674FF783" w14:textId="52A1D3A3" w:rsidR="008852BE" w:rsidRDefault="008852BE" w:rsidP="002C5A99">
      <w:pPr>
        <w:pStyle w:val="Paragraphedeliste"/>
        <w:numPr>
          <w:ilvl w:val="1"/>
          <w:numId w:val="2"/>
        </w:numPr>
        <w:spacing w:line="276" w:lineRule="auto"/>
        <w:ind w:left="993" w:hanging="633"/>
        <w:jc w:val="both"/>
      </w:pPr>
      <w:r w:rsidRPr="00234F24">
        <w:t xml:space="preserve"> </w:t>
      </w:r>
      <w:r w:rsidR="00234F24" w:rsidRPr="00234F24">
        <w:t>Les membres, les employés de la municipalité ainsi que les membres du public, doivent se traiter avec courtoisie, dignité et respect sans abus, harcèlement, ni intimidation</w:t>
      </w:r>
      <w:r w:rsidR="00AC48E4">
        <w:t>.</w:t>
      </w:r>
    </w:p>
    <w:p w14:paraId="4E872D59" w14:textId="77777777" w:rsidR="00234F24" w:rsidRDefault="00234F24" w:rsidP="002C5A99">
      <w:pPr>
        <w:pStyle w:val="Paragraphedeliste"/>
        <w:spacing w:line="276" w:lineRule="auto"/>
        <w:ind w:left="993" w:hanging="633"/>
      </w:pPr>
    </w:p>
    <w:p w14:paraId="19257F09" w14:textId="58664647" w:rsidR="00234F24" w:rsidRDefault="00234F24" w:rsidP="002C5A99">
      <w:pPr>
        <w:pStyle w:val="Paragraphedeliste"/>
        <w:numPr>
          <w:ilvl w:val="1"/>
          <w:numId w:val="2"/>
        </w:numPr>
        <w:spacing w:line="276" w:lineRule="auto"/>
        <w:ind w:left="993" w:hanging="633"/>
        <w:jc w:val="both"/>
      </w:pPr>
      <w:r>
        <w:t xml:space="preserve">Décorum : </w:t>
      </w:r>
    </w:p>
    <w:p w14:paraId="522FEE18" w14:textId="77777777" w:rsidR="00B35062" w:rsidRDefault="00B35062" w:rsidP="00AC48E4">
      <w:pPr>
        <w:pStyle w:val="Paragraphedeliste"/>
        <w:spacing w:line="276" w:lineRule="auto"/>
        <w:ind w:left="993"/>
      </w:pPr>
    </w:p>
    <w:p w14:paraId="20F9AECA" w14:textId="0A78AA75" w:rsidR="00234F24" w:rsidRDefault="007C1A17" w:rsidP="00AC48E4">
      <w:pPr>
        <w:pStyle w:val="Paragraphedeliste"/>
        <w:spacing w:line="276" w:lineRule="auto"/>
        <w:ind w:left="993"/>
      </w:pPr>
      <w:r w:rsidRPr="007C1A17">
        <w:t>Les membres se conformeront aux règles de décorum du Code Morin «</w:t>
      </w:r>
      <w:r w:rsidR="00AC48E4">
        <w:t> </w:t>
      </w:r>
      <w:r w:rsidRPr="004F78D6">
        <w:rPr>
          <w:i/>
          <w:iCs/>
        </w:rPr>
        <w:t>Procédures des assemblées délibérantes</w:t>
      </w:r>
      <w:r w:rsidRPr="007C1A17">
        <w:t xml:space="preserve"> » par Victor Morin, mise à jour par Michel Delorme, aux éditions Beauchemin</w:t>
      </w:r>
      <w:r w:rsidR="00AC48E4">
        <w:t>.</w:t>
      </w:r>
    </w:p>
    <w:p w14:paraId="2801C09C" w14:textId="478816E4" w:rsidR="008B6FB7" w:rsidRDefault="008B6FB7">
      <w:pPr>
        <w:spacing w:after="160" w:line="259" w:lineRule="auto"/>
      </w:pPr>
      <w:r>
        <w:br w:type="page"/>
      </w:r>
    </w:p>
    <w:p w14:paraId="17C2A326" w14:textId="14CCDD83" w:rsidR="00234F24" w:rsidRDefault="00234F24" w:rsidP="002C5A99">
      <w:pPr>
        <w:pStyle w:val="Paragraphedeliste"/>
        <w:numPr>
          <w:ilvl w:val="1"/>
          <w:numId w:val="2"/>
        </w:numPr>
        <w:spacing w:line="276" w:lineRule="auto"/>
        <w:ind w:left="993" w:hanging="633"/>
        <w:jc w:val="both"/>
      </w:pPr>
      <w:r>
        <w:lastRenderedPageBreak/>
        <w:t>Assiduité :</w:t>
      </w:r>
    </w:p>
    <w:p w14:paraId="5EFA9520" w14:textId="77777777" w:rsidR="00B35062" w:rsidRDefault="00B35062" w:rsidP="00B35062">
      <w:pPr>
        <w:pStyle w:val="Paragraphedeliste"/>
        <w:spacing w:line="276" w:lineRule="auto"/>
        <w:ind w:left="993"/>
        <w:jc w:val="both"/>
      </w:pPr>
    </w:p>
    <w:p w14:paraId="4BF4060A" w14:textId="236DEFC2" w:rsidR="007C1A17" w:rsidRDefault="00636EB9" w:rsidP="00A32DE3">
      <w:pPr>
        <w:pStyle w:val="Paragraphedeliste"/>
        <w:numPr>
          <w:ilvl w:val="2"/>
          <w:numId w:val="2"/>
        </w:numPr>
        <w:spacing w:line="276" w:lineRule="auto"/>
        <w:ind w:left="1276" w:hanging="283"/>
        <w:jc w:val="both"/>
      </w:pPr>
      <w:r w:rsidRPr="00636EB9">
        <w:t>le maire, les membres du conseil et les membres du personnel participants se doivent de respecter l’heure fixée pour la tenue des réunions</w:t>
      </w:r>
      <w:r>
        <w:t>;</w:t>
      </w:r>
    </w:p>
    <w:p w14:paraId="50604B63" w14:textId="77777777" w:rsidR="00B35062" w:rsidRDefault="00B35062" w:rsidP="00B35062">
      <w:pPr>
        <w:pStyle w:val="Paragraphedeliste"/>
        <w:spacing w:line="276" w:lineRule="auto"/>
        <w:ind w:left="1276"/>
        <w:jc w:val="both"/>
      </w:pPr>
    </w:p>
    <w:p w14:paraId="7A25C5E0" w14:textId="58FD3060" w:rsidR="00636EB9" w:rsidRDefault="00636EB9" w:rsidP="00A32DE3">
      <w:pPr>
        <w:pStyle w:val="Paragraphedeliste"/>
        <w:numPr>
          <w:ilvl w:val="2"/>
          <w:numId w:val="2"/>
        </w:numPr>
        <w:spacing w:line="276" w:lineRule="auto"/>
        <w:ind w:left="1276" w:hanging="283"/>
        <w:jc w:val="both"/>
      </w:pPr>
      <w:r w:rsidRPr="00636EB9">
        <w:t>le président ne peut alléguer le retard de certains pour retarder l’ouverture de l’assemblée</w:t>
      </w:r>
    </w:p>
    <w:p w14:paraId="537596F1" w14:textId="77777777" w:rsidR="007C1A17" w:rsidRPr="00234F24" w:rsidRDefault="007C1A17" w:rsidP="00EA1416">
      <w:pPr>
        <w:pStyle w:val="Paragraphedeliste"/>
        <w:spacing w:line="276" w:lineRule="auto"/>
        <w:ind w:left="792"/>
        <w:jc w:val="both"/>
      </w:pPr>
    </w:p>
    <w:p w14:paraId="6D9258EB" w14:textId="62D97C6B" w:rsidR="00865290" w:rsidRDefault="00865290" w:rsidP="00EA1416">
      <w:pPr>
        <w:pStyle w:val="Paragraphedeliste"/>
        <w:numPr>
          <w:ilvl w:val="0"/>
          <w:numId w:val="2"/>
        </w:numPr>
        <w:spacing w:line="276" w:lineRule="auto"/>
        <w:jc w:val="both"/>
        <w:rPr>
          <w:b/>
          <w:bCs/>
          <w:u w:val="single"/>
        </w:rPr>
      </w:pPr>
      <w:r>
        <w:rPr>
          <w:b/>
          <w:bCs/>
          <w:u w:val="single"/>
        </w:rPr>
        <w:t>COMPORTEMENT ENVERS LES MEMBRES, LES EMPLOYÉS, LES CITOYENS, LE PUBLIC ET AUTRES</w:t>
      </w:r>
    </w:p>
    <w:p w14:paraId="03FE22A2" w14:textId="77777777" w:rsidR="008A5991" w:rsidRDefault="008A5991" w:rsidP="008A5991">
      <w:pPr>
        <w:pStyle w:val="Paragraphedeliste"/>
        <w:spacing w:line="276" w:lineRule="auto"/>
        <w:ind w:left="360"/>
        <w:jc w:val="both"/>
        <w:rPr>
          <w:b/>
          <w:bCs/>
          <w:u w:val="single"/>
        </w:rPr>
      </w:pPr>
    </w:p>
    <w:p w14:paraId="09CED066" w14:textId="2D299484" w:rsidR="00636EB9" w:rsidRDefault="007A6BA4" w:rsidP="002C5A99">
      <w:pPr>
        <w:pStyle w:val="Paragraphedeliste"/>
        <w:numPr>
          <w:ilvl w:val="1"/>
          <w:numId w:val="2"/>
        </w:numPr>
        <w:spacing w:line="276" w:lineRule="auto"/>
        <w:ind w:left="993" w:hanging="633"/>
        <w:jc w:val="both"/>
      </w:pPr>
      <w:r w:rsidRPr="007A6BA4">
        <w:t>Les membres devront agir de façon à démontrer l’égalité, le respect pour les différences et les opinions individuelles, et une intention de travailler ensemble, pour le bien commun et l’intérêt public</w:t>
      </w:r>
      <w:r>
        <w:t>.</w:t>
      </w:r>
    </w:p>
    <w:p w14:paraId="11512375" w14:textId="77777777" w:rsidR="00F413D7" w:rsidRDefault="00F413D7" w:rsidP="00F413D7">
      <w:pPr>
        <w:pStyle w:val="Paragraphedeliste"/>
        <w:spacing w:line="276" w:lineRule="auto"/>
        <w:ind w:left="993"/>
        <w:jc w:val="both"/>
      </w:pPr>
    </w:p>
    <w:p w14:paraId="470B8444" w14:textId="2F335E9A" w:rsidR="007A6BA4" w:rsidRDefault="007A6BA4" w:rsidP="002C5A99">
      <w:pPr>
        <w:pStyle w:val="Paragraphedeliste"/>
        <w:numPr>
          <w:ilvl w:val="1"/>
          <w:numId w:val="2"/>
        </w:numPr>
        <w:spacing w:line="276" w:lineRule="auto"/>
        <w:ind w:left="993" w:hanging="633"/>
        <w:jc w:val="both"/>
      </w:pPr>
      <w:r w:rsidRPr="007A6BA4">
        <w:t>Les membres du conseil devront se traiter, ainsi que les employés de la municipalité et les membres du public, avec courtoisie, dignité et respect sans abus, harcèlement, ni intimidation</w:t>
      </w:r>
      <w:r>
        <w:t>.</w:t>
      </w:r>
    </w:p>
    <w:p w14:paraId="6EC5444C" w14:textId="77777777" w:rsidR="00B35062" w:rsidRDefault="00B35062" w:rsidP="00B35062">
      <w:pPr>
        <w:pStyle w:val="Paragraphedeliste"/>
      </w:pPr>
    </w:p>
    <w:p w14:paraId="4A793965" w14:textId="60C0FAD5" w:rsidR="007A6BA4" w:rsidRDefault="007A6BA4" w:rsidP="002C5A99">
      <w:pPr>
        <w:pStyle w:val="Paragraphedeliste"/>
        <w:numPr>
          <w:ilvl w:val="1"/>
          <w:numId w:val="2"/>
        </w:numPr>
        <w:spacing w:line="276" w:lineRule="auto"/>
        <w:ind w:left="993" w:hanging="633"/>
        <w:jc w:val="both"/>
      </w:pPr>
      <w:r w:rsidRPr="007A6BA4">
        <w:t>Aucun membre du conseil ne doit utiliser des mots ou des expressions indécents, abusifs ou insultants envers un autre membre, un employé de la municipalité ou un membre du public</w:t>
      </w:r>
      <w:r>
        <w:t>.</w:t>
      </w:r>
    </w:p>
    <w:p w14:paraId="0E3EFB93" w14:textId="77777777" w:rsidR="00F413D7" w:rsidRDefault="00F413D7" w:rsidP="00F413D7">
      <w:pPr>
        <w:pStyle w:val="Paragraphedeliste"/>
        <w:spacing w:line="276" w:lineRule="auto"/>
        <w:ind w:left="993"/>
        <w:jc w:val="both"/>
      </w:pPr>
    </w:p>
    <w:p w14:paraId="14D43CB4" w14:textId="182AA135" w:rsidR="007A6BA4" w:rsidRDefault="00281EEB" w:rsidP="002C5A99">
      <w:pPr>
        <w:pStyle w:val="Paragraphedeliste"/>
        <w:numPr>
          <w:ilvl w:val="1"/>
          <w:numId w:val="2"/>
        </w:numPr>
        <w:spacing w:line="276" w:lineRule="auto"/>
        <w:ind w:left="993" w:hanging="633"/>
        <w:jc w:val="both"/>
      </w:pPr>
      <w:r w:rsidRPr="00281EEB">
        <w:t>Aucun membre ne doit parler d’une manière discriminatoire envers une personne en raison de sa race, de ses croyances religieuses, de sa couleur, de son sexe, de son handicap physique ou mental, de son lieu d’origine, de son état civil, de sa source de revenus, de sa situation familiale, de son âge, de son ascendance ou de son orientation sexuelle</w:t>
      </w:r>
      <w:r>
        <w:t>.</w:t>
      </w:r>
    </w:p>
    <w:p w14:paraId="78E922FA" w14:textId="77777777" w:rsidR="004B0A7F" w:rsidRDefault="004B0A7F" w:rsidP="004B0A7F">
      <w:pPr>
        <w:pStyle w:val="Paragraphedeliste"/>
        <w:ind w:left="993"/>
      </w:pPr>
    </w:p>
    <w:p w14:paraId="146CA810" w14:textId="48DA3D4F" w:rsidR="00281EEB" w:rsidRDefault="00281EEB" w:rsidP="002C5A99">
      <w:pPr>
        <w:pStyle w:val="Paragraphedeliste"/>
        <w:numPr>
          <w:ilvl w:val="1"/>
          <w:numId w:val="2"/>
        </w:numPr>
        <w:spacing w:line="276" w:lineRule="auto"/>
        <w:ind w:left="993" w:hanging="633"/>
        <w:jc w:val="both"/>
      </w:pPr>
      <w:r w:rsidRPr="00281EEB">
        <w:t>Les membres du conseil devront respecter le fait que les employés travaillent pour la municipalité comme un gouvernement local et sont chargés de formuler des recommandations qui reflète leur expertise professionnelle et perspective du gouvernement local et que les employés sont requis de le faire sans influence indue d’aucun membre du conseil ou groupe de membres du conseil</w:t>
      </w:r>
      <w:r>
        <w:t>.</w:t>
      </w:r>
    </w:p>
    <w:p w14:paraId="1CCEB12F" w14:textId="77777777" w:rsidR="004B0A7F" w:rsidRDefault="004B0A7F" w:rsidP="004B0A7F">
      <w:pPr>
        <w:pStyle w:val="Paragraphedeliste"/>
        <w:spacing w:line="276" w:lineRule="auto"/>
        <w:ind w:left="993"/>
        <w:jc w:val="both"/>
      </w:pPr>
    </w:p>
    <w:p w14:paraId="745870C9" w14:textId="2B78AA0B" w:rsidR="00281EEB" w:rsidRDefault="00281EEB" w:rsidP="002C5A99">
      <w:pPr>
        <w:pStyle w:val="Paragraphedeliste"/>
        <w:numPr>
          <w:ilvl w:val="1"/>
          <w:numId w:val="2"/>
        </w:numPr>
        <w:spacing w:line="276" w:lineRule="auto"/>
        <w:ind w:left="993" w:hanging="633"/>
        <w:jc w:val="both"/>
      </w:pPr>
      <w:r w:rsidRPr="00281EEB">
        <w:t>Il est interdit aux membres du conseil d’accorder à un citoyen ou à un groupe de citoyens quelque forme particulière de considération, de traitement ou d’avantage que ce soit qui n’est pas accordée à tous les citoyens</w:t>
      </w:r>
      <w:r>
        <w:t>.</w:t>
      </w:r>
    </w:p>
    <w:p w14:paraId="27E899FF" w14:textId="77777777" w:rsidR="004B0A7F" w:rsidRDefault="004B0A7F" w:rsidP="004B0A7F">
      <w:pPr>
        <w:pStyle w:val="Paragraphedeliste"/>
        <w:spacing w:line="276" w:lineRule="auto"/>
        <w:ind w:left="993"/>
        <w:jc w:val="both"/>
      </w:pPr>
    </w:p>
    <w:p w14:paraId="2359A29D" w14:textId="0253AAB8" w:rsidR="00281EEB" w:rsidRDefault="005058B5" w:rsidP="002C5A99">
      <w:pPr>
        <w:pStyle w:val="Paragraphedeliste"/>
        <w:numPr>
          <w:ilvl w:val="1"/>
          <w:numId w:val="2"/>
        </w:numPr>
        <w:spacing w:line="276" w:lineRule="auto"/>
        <w:ind w:left="993" w:hanging="633"/>
        <w:jc w:val="both"/>
      </w:pPr>
      <w:r w:rsidRPr="005058B5">
        <w:t>Aucun membre du conseil ne devra</w:t>
      </w:r>
      <w:r>
        <w:t> :</w:t>
      </w:r>
    </w:p>
    <w:p w14:paraId="1CC25E7F" w14:textId="77777777" w:rsidR="000F2DEE" w:rsidRDefault="000F2DEE" w:rsidP="000F2DEE">
      <w:pPr>
        <w:pStyle w:val="Paragraphedeliste"/>
      </w:pPr>
    </w:p>
    <w:p w14:paraId="62F4B094" w14:textId="66317477" w:rsidR="005058B5" w:rsidRDefault="005058B5" w:rsidP="00A32DE3">
      <w:pPr>
        <w:pStyle w:val="Paragraphedeliste"/>
        <w:numPr>
          <w:ilvl w:val="2"/>
          <w:numId w:val="2"/>
        </w:numPr>
        <w:spacing w:line="276" w:lineRule="auto"/>
        <w:ind w:left="1276" w:hanging="283"/>
        <w:jc w:val="both"/>
      </w:pPr>
      <w:r w:rsidRPr="005058B5">
        <w:t>s’ingérer dans les affaires d’administration qui découlent de la juridiction de la direction générale</w:t>
      </w:r>
      <w:r>
        <w:t>;</w:t>
      </w:r>
    </w:p>
    <w:p w14:paraId="0FEFDCE1" w14:textId="77777777" w:rsidR="000F2DEE" w:rsidRDefault="000F2DEE" w:rsidP="000F2DEE">
      <w:pPr>
        <w:pStyle w:val="Paragraphedeliste"/>
        <w:spacing w:line="276" w:lineRule="auto"/>
        <w:ind w:left="1276"/>
        <w:jc w:val="both"/>
      </w:pPr>
    </w:p>
    <w:p w14:paraId="4FCF3DE4" w14:textId="5613BEA6" w:rsidR="005058B5" w:rsidRDefault="005058B5" w:rsidP="00A32DE3">
      <w:pPr>
        <w:pStyle w:val="Paragraphedeliste"/>
        <w:numPr>
          <w:ilvl w:val="2"/>
          <w:numId w:val="2"/>
        </w:numPr>
        <w:spacing w:line="276" w:lineRule="auto"/>
        <w:ind w:left="1276" w:hanging="283"/>
        <w:jc w:val="both"/>
      </w:pPr>
      <w:r w:rsidRPr="005058B5">
        <w:t>donner des directives à la direction générale sans que ça soit l’expression de la volonté du conseil</w:t>
      </w:r>
      <w:r>
        <w:t>;</w:t>
      </w:r>
    </w:p>
    <w:p w14:paraId="3FB6F008" w14:textId="77777777" w:rsidR="000F2DEE" w:rsidRDefault="000F2DEE" w:rsidP="000F2DEE">
      <w:pPr>
        <w:pStyle w:val="Paragraphedeliste"/>
      </w:pPr>
    </w:p>
    <w:p w14:paraId="7BC1A1C4" w14:textId="21D3E6E6" w:rsidR="005058B5" w:rsidRDefault="005058B5" w:rsidP="00A32DE3">
      <w:pPr>
        <w:pStyle w:val="Paragraphedeliste"/>
        <w:numPr>
          <w:ilvl w:val="2"/>
          <w:numId w:val="2"/>
        </w:numPr>
        <w:spacing w:line="276" w:lineRule="auto"/>
        <w:ind w:left="1276" w:hanging="283"/>
        <w:jc w:val="both"/>
      </w:pPr>
      <w:r w:rsidRPr="005058B5">
        <w:t>utiliser ou tenter d’utiliser son autorité ou influence dans le but d’intimider, menacer, contraindre, commander ou influencer tout employé de la municipalité ou ressource à contrat avec l’intention d’interférer dans les tâches de l’employé ou de la ressource à contrat</w:t>
      </w:r>
      <w:r>
        <w:t>;</w:t>
      </w:r>
    </w:p>
    <w:p w14:paraId="29DF3837" w14:textId="77777777" w:rsidR="000F2DEE" w:rsidRDefault="000F2DEE" w:rsidP="000F2DEE">
      <w:pPr>
        <w:pStyle w:val="Paragraphedeliste"/>
      </w:pPr>
    </w:p>
    <w:p w14:paraId="17B46314" w14:textId="743C9CE5" w:rsidR="005058B5" w:rsidRDefault="00EA1416" w:rsidP="00A32DE3">
      <w:pPr>
        <w:pStyle w:val="Paragraphedeliste"/>
        <w:numPr>
          <w:ilvl w:val="2"/>
          <w:numId w:val="2"/>
        </w:numPr>
        <w:spacing w:line="276" w:lineRule="auto"/>
        <w:ind w:left="1276" w:hanging="283"/>
        <w:jc w:val="both"/>
      </w:pPr>
      <w:r w:rsidRPr="00EA1416">
        <w:t>nuire à la réputation professionnelle, l’éthique, aux perspectives ou à la pratique des employés des municipalités</w:t>
      </w:r>
      <w:r>
        <w:t>;</w:t>
      </w:r>
    </w:p>
    <w:p w14:paraId="228DAB8B" w14:textId="77777777" w:rsidR="000F2DEE" w:rsidRDefault="000F2DEE" w:rsidP="000F2DEE">
      <w:pPr>
        <w:pStyle w:val="Paragraphedeliste"/>
      </w:pPr>
    </w:p>
    <w:p w14:paraId="6648F221" w14:textId="6F86CBDF" w:rsidR="00EA1416" w:rsidRDefault="00EA1416" w:rsidP="00A32DE3">
      <w:pPr>
        <w:pStyle w:val="Paragraphedeliste"/>
        <w:numPr>
          <w:ilvl w:val="2"/>
          <w:numId w:val="2"/>
        </w:numPr>
        <w:spacing w:line="276" w:lineRule="auto"/>
        <w:ind w:left="1276" w:hanging="283"/>
        <w:jc w:val="both"/>
      </w:pPr>
      <w:r w:rsidRPr="00EA1416">
        <w:lastRenderedPageBreak/>
        <w:t>obliger le personnel à se livrer à des activités politiques partisanes ou menacer ou discriminer contre le personnel pour avoir refusé de participer à de telles activités</w:t>
      </w:r>
      <w:r>
        <w:t>.</w:t>
      </w:r>
    </w:p>
    <w:p w14:paraId="7961D93A" w14:textId="77777777" w:rsidR="004B0A7F" w:rsidRPr="007A6BA4" w:rsidRDefault="004B0A7F" w:rsidP="004B0A7F">
      <w:pPr>
        <w:pStyle w:val="Paragraphedeliste"/>
        <w:spacing w:line="276" w:lineRule="auto"/>
        <w:ind w:left="1276"/>
        <w:jc w:val="both"/>
      </w:pPr>
    </w:p>
    <w:p w14:paraId="3D7D92A6" w14:textId="7880D11C" w:rsidR="002B61FC" w:rsidRDefault="002B61FC" w:rsidP="00EA1416">
      <w:pPr>
        <w:pStyle w:val="Paragraphedeliste"/>
        <w:numPr>
          <w:ilvl w:val="0"/>
          <w:numId w:val="2"/>
        </w:numPr>
        <w:spacing w:line="276" w:lineRule="auto"/>
        <w:jc w:val="both"/>
        <w:rPr>
          <w:b/>
          <w:bCs/>
          <w:u w:val="single"/>
        </w:rPr>
      </w:pPr>
      <w:r>
        <w:rPr>
          <w:b/>
          <w:bCs/>
          <w:u w:val="single"/>
        </w:rPr>
        <w:t>INFORMATION CONFIDENTIELLE</w:t>
      </w:r>
    </w:p>
    <w:p w14:paraId="11C0294A" w14:textId="77777777" w:rsidR="008A5991" w:rsidRDefault="008A5991" w:rsidP="008A5991">
      <w:pPr>
        <w:pStyle w:val="Paragraphedeliste"/>
        <w:spacing w:line="276" w:lineRule="auto"/>
        <w:ind w:left="360"/>
        <w:jc w:val="both"/>
        <w:rPr>
          <w:b/>
          <w:bCs/>
          <w:u w:val="single"/>
        </w:rPr>
      </w:pPr>
    </w:p>
    <w:p w14:paraId="254525B3" w14:textId="39D786F3" w:rsidR="00EA1416" w:rsidRDefault="00417D0C" w:rsidP="00417D0C">
      <w:pPr>
        <w:pStyle w:val="Paragraphedeliste"/>
        <w:numPr>
          <w:ilvl w:val="1"/>
          <w:numId w:val="2"/>
        </w:numPr>
        <w:spacing w:line="276" w:lineRule="auto"/>
        <w:ind w:left="993" w:hanging="633"/>
        <w:jc w:val="both"/>
      </w:pPr>
      <w:r w:rsidRPr="00417D0C">
        <w:t>Les membres auront accès seulement à l’information que la municipalité a en sa possession qui est pertinente aux sujets devant le conseil ou un comité ou qui est pertinente à son rôle comme membre du conseil. Autrement, ils ont le même droit à l’information qu’un membre du public</w:t>
      </w:r>
      <w:r w:rsidR="004B0A7F">
        <w:t>.</w:t>
      </w:r>
    </w:p>
    <w:p w14:paraId="4AE260DA" w14:textId="77777777" w:rsidR="004B0A7F" w:rsidRDefault="004B0A7F" w:rsidP="004B0A7F">
      <w:pPr>
        <w:pStyle w:val="Paragraphedeliste"/>
        <w:spacing w:line="276" w:lineRule="auto"/>
        <w:ind w:left="993"/>
        <w:jc w:val="both"/>
      </w:pPr>
    </w:p>
    <w:p w14:paraId="1FDCBBC8" w14:textId="3A099F77" w:rsidR="00417D0C" w:rsidRDefault="000C4008" w:rsidP="00FE4F27">
      <w:pPr>
        <w:pStyle w:val="Paragraphedeliste"/>
        <w:numPr>
          <w:ilvl w:val="1"/>
          <w:numId w:val="2"/>
        </w:numPr>
        <w:spacing w:line="276" w:lineRule="auto"/>
        <w:ind w:left="993" w:hanging="633"/>
        <w:jc w:val="both"/>
      </w:pPr>
      <w:r w:rsidRPr="000C4008">
        <w:t>Les membres doivent garder confidentiels les sujets discutés en privé lors d’une réunion de conseil ou de comité du conseil jusqu’à ce que le sujet soit discuté lors d’une réunion publique.</w:t>
      </w:r>
    </w:p>
    <w:p w14:paraId="47B6AA2B" w14:textId="77777777" w:rsidR="004B0A7F" w:rsidRDefault="004B0A7F" w:rsidP="004B0A7F">
      <w:pPr>
        <w:pStyle w:val="Paragraphedeliste"/>
        <w:spacing w:line="276" w:lineRule="auto"/>
        <w:ind w:left="993"/>
        <w:jc w:val="both"/>
      </w:pPr>
    </w:p>
    <w:p w14:paraId="05188078" w14:textId="0616C707" w:rsidR="000C4008" w:rsidRDefault="000C4008" w:rsidP="00FE4F27">
      <w:pPr>
        <w:pStyle w:val="Paragraphedeliste"/>
        <w:numPr>
          <w:ilvl w:val="1"/>
          <w:numId w:val="2"/>
        </w:numPr>
        <w:spacing w:line="276" w:lineRule="auto"/>
        <w:ind w:left="993" w:hanging="633"/>
        <w:jc w:val="both"/>
      </w:pPr>
      <w:r w:rsidRPr="000C4008">
        <w:t>Aucun membre n’utilisera d’information confidentielle à son avantage ou à l’avantage d’un autre individu ou organisation</w:t>
      </w:r>
      <w:r w:rsidR="006E41DA">
        <w:t>.</w:t>
      </w:r>
    </w:p>
    <w:p w14:paraId="0E420EFF" w14:textId="77777777" w:rsidR="006E41DA" w:rsidRDefault="006E41DA" w:rsidP="006E41DA">
      <w:pPr>
        <w:pStyle w:val="Paragraphedeliste"/>
        <w:spacing w:line="276" w:lineRule="auto"/>
        <w:ind w:left="993"/>
        <w:jc w:val="both"/>
      </w:pPr>
    </w:p>
    <w:p w14:paraId="53080E2C" w14:textId="0580FF8F" w:rsidR="000C4008" w:rsidRDefault="000C4008" w:rsidP="00FE4F27">
      <w:pPr>
        <w:pStyle w:val="Paragraphedeliste"/>
        <w:numPr>
          <w:ilvl w:val="1"/>
          <w:numId w:val="2"/>
        </w:numPr>
        <w:spacing w:line="276" w:lineRule="auto"/>
        <w:ind w:left="993" w:hanging="633"/>
        <w:jc w:val="both"/>
      </w:pPr>
      <w:r w:rsidRPr="000C4008">
        <w:t>Pour son profit personnel ou pour le profit personnel d’un membre de sa famille, les membres ne peuvent pas utiliser leur position ou toute information obtenue dans le cadre de leur position et qui n’est pas accessible au public</w:t>
      </w:r>
      <w:r w:rsidR="006E41DA">
        <w:t>.</w:t>
      </w:r>
    </w:p>
    <w:p w14:paraId="570E3A1B" w14:textId="77777777" w:rsidR="006E41DA" w:rsidRDefault="006E41DA" w:rsidP="006E41DA">
      <w:pPr>
        <w:pStyle w:val="Paragraphedeliste"/>
        <w:spacing w:line="276" w:lineRule="auto"/>
        <w:ind w:left="993"/>
        <w:jc w:val="both"/>
      </w:pPr>
    </w:p>
    <w:p w14:paraId="5539C3E2" w14:textId="3825B30C" w:rsidR="000C4008" w:rsidRDefault="000C4008" w:rsidP="00FE4F27">
      <w:pPr>
        <w:pStyle w:val="Paragraphedeliste"/>
        <w:numPr>
          <w:ilvl w:val="1"/>
          <w:numId w:val="2"/>
        </w:numPr>
        <w:spacing w:line="276" w:lineRule="auto"/>
        <w:ind w:left="993" w:hanging="643"/>
        <w:jc w:val="both"/>
      </w:pPr>
      <w:r w:rsidRPr="000C4008">
        <w:t>Dans l’exécution de leurs responsabilités, les membres pourront prendre connaissance d’information confidentielle en dehors d’une réunion à huis clos. Toutefois, aucun membre ne devra</w:t>
      </w:r>
      <w:r>
        <w:t> :</w:t>
      </w:r>
    </w:p>
    <w:p w14:paraId="64DB2CAE" w14:textId="77777777" w:rsidR="002B4E42" w:rsidRDefault="002B4E42" w:rsidP="002B4E42">
      <w:pPr>
        <w:pStyle w:val="Paragraphedeliste"/>
        <w:ind w:left="993"/>
      </w:pPr>
    </w:p>
    <w:p w14:paraId="12867DD1" w14:textId="38F12F9D" w:rsidR="000C4008" w:rsidRDefault="00775499" w:rsidP="00A32DE3">
      <w:pPr>
        <w:pStyle w:val="Paragraphedeliste"/>
        <w:numPr>
          <w:ilvl w:val="2"/>
          <w:numId w:val="2"/>
        </w:numPr>
        <w:spacing w:line="276" w:lineRule="auto"/>
        <w:ind w:left="1276" w:hanging="283"/>
        <w:jc w:val="both"/>
      </w:pPr>
      <w:r w:rsidRPr="00775499">
        <w:t xml:space="preserve">divulguer, relâcher ou publier d’aucune façon, incluant les médias sociaux, à aucun membre du public, incluant les médias, toute information confidentielle acquise en vertu de leurs fonctions, </w:t>
      </w:r>
      <w:r w:rsidR="007B2667">
        <w:t>sauf si</w:t>
      </w:r>
      <w:r w:rsidRPr="00775499">
        <w:t xml:space="preserve"> la divulgation soit requise par la loi ou autorisée par le conseil</w:t>
      </w:r>
      <w:r>
        <w:t>;</w:t>
      </w:r>
    </w:p>
    <w:p w14:paraId="6A97F1A6" w14:textId="77777777" w:rsidR="000F2DEE" w:rsidRDefault="000F2DEE" w:rsidP="000F2DEE">
      <w:pPr>
        <w:pStyle w:val="Paragraphedeliste"/>
        <w:spacing w:line="276" w:lineRule="auto"/>
        <w:ind w:left="1276"/>
        <w:jc w:val="both"/>
      </w:pPr>
    </w:p>
    <w:p w14:paraId="4C86A784" w14:textId="292E7DB7" w:rsidR="00775499" w:rsidRDefault="00775499" w:rsidP="00A32DE3">
      <w:pPr>
        <w:pStyle w:val="Paragraphedeliste"/>
        <w:numPr>
          <w:ilvl w:val="2"/>
          <w:numId w:val="2"/>
        </w:numPr>
        <w:spacing w:line="276" w:lineRule="auto"/>
        <w:ind w:left="1276" w:hanging="283"/>
        <w:jc w:val="both"/>
      </w:pPr>
      <w:r w:rsidRPr="00775499">
        <w:t>accéder ou tenter d’accéder à de l’information confidentielle sous la garde ou le contrôle de la municipalité, à moins que ce soit nécessaire pour la performance des responsabilités du membre et que ce n’est pas autrement interdit par le conseil, et seulement si l’information est acquise à travers les moyens appropriés selon les arrêtés et les politiques applicables</w:t>
      </w:r>
      <w:r>
        <w:t>.</w:t>
      </w:r>
    </w:p>
    <w:p w14:paraId="5C1BC327" w14:textId="77777777" w:rsidR="00775499" w:rsidRPr="00417D0C" w:rsidRDefault="00775499" w:rsidP="00775499">
      <w:pPr>
        <w:spacing w:line="276" w:lineRule="auto"/>
        <w:ind w:left="720"/>
        <w:jc w:val="both"/>
      </w:pPr>
    </w:p>
    <w:p w14:paraId="2465758E" w14:textId="63DD94DE" w:rsidR="002B61FC" w:rsidRDefault="002B61FC" w:rsidP="00EA1416">
      <w:pPr>
        <w:pStyle w:val="Paragraphedeliste"/>
        <w:numPr>
          <w:ilvl w:val="0"/>
          <w:numId w:val="2"/>
        </w:numPr>
        <w:spacing w:line="276" w:lineRule="auto"/>
        <w:jc w:val="both"/>
        <w:rPr>
          <w:b/>
          <w:bCs/>
          <w:u w:val="single"/>
        </w:rPr>
      </w:pPr>
      <w:r>
        <w:rPr>
          <w:b/>
          <w:bCs/>
          <w:u w:val="single"/>
        </w:rPr>
        <w:t>CONFLITS D’INTÉRÊTS</w:t>
      </w:r>
    </w:p>
    <w:p w14:paraId="60C9039E" w14:textId="77777777" w:rsidR="008A5991" w:rsidRDefault="008A5991" w:rsidP="008A5991">
      <w:pPr>
        <w:pStyle w:val="Paragraphedeliste"/>
        <w:spacing w:line="276" w:lineRule="auto"/>
        <w:ind w:left="360"/>
        <w:jc w:val="both"/>
        <w:rPr>
          <w:b/>
          <w:bCs/>
          <w:u w:val="single"/>
        </w:rPr>
      </w:pPr>
    </w:p>
    <w:p w14:paraId="33693415" w14:textId="55545708" w:rsidR="00775499" w:rsidRDefault="001E12CB" w:rsidP="00796EDA">
      <w:pPr>
        <w:pStyle w:val="Paragraphedeliste"/>
        <w:numPr>
          <w:ilvl w:val="1"/>
          <w:numId w:val="2"/>
        </w:numPr>
        <w:spacing w:line="276" w:lineRule="auto"/>
        <w:ind w:left="993" w:hanging="633"/>
        <w:jc w:val="both"/>
      </w:pPr>
      <w:r w:rsidRPr="001E12CB">
        <w:t>Les membres ont l’obligation légale de respecter les dispositions relatives aux conflits d’intérêts énoncées à la partie 8 de la Loi et une obligation de voter, sauf obligation ou autorisation de s’abstenir en vertu de la Loi ou toute autre promulgation</w:t>
      </w:r>
      <w:r>
        <w:t>.</w:t>
      </w:r>
    </w:p>
    <w:p w14:paraId="3401CA72" w14:textId="77777777" w:rsidR="009D3605" w:rsidRDefault="009D3605" w:rsidP="009D3605">
      <w:pPr>
        <w:pStyle w:val="Paragraphedeliste"/>
        <w:spacing w:line="276" w:lineRule="auto"/>
        <w:ind w:left="993"/>
        <w:jc w:val="both"/>
      </w:pPr>
    </w:p>
    <w:p w14:paraId="31653D39" w14:textId="2059D3FD" w:rsidR="001E12CB" w:rsidRDefault="001E12CB" w:rsidP="00796EDA">
      <w:pPr>
        <w:pStyle w:val="Paragraphedeliste"/>
        <w:numPr>
          <w:ilvl w:val="1"/>
          <w:numId w:val="2"/>
        </w:numPr>
        <w:spacing w:line="276" w:lineRule="auto"/>
        <w:ind w:left="993" w:hanging="633"/>
        <w:jc w:val="both"/>
      </w:pPr>
      <w:r w:rsidRPr="001E12CB">
        <w:t>Les membres doivent être libres de toute influence indue et ne pas agir ou sembler agir pour obtenir des avantages financiers ou autres pour eux-mêmes, leur famille, leurs amis ou leurs associés, leur travail, leur entreprise ou autre</w:t>
      </w:r>
      <w:r>
        <w:t>.</w:t>
      </w:r>
    </w:p>
    <w:p w14:paraId="12C7BAFE" w14:textId="77777777" w:rsidR="000F2DEE" w:rsidRDefault="000F2DEE" w:rsidP="000F2DEE">
      <w:pPr>
        <w:pStyle w:val="Paragraphedeliste"/>
      </w:pPr>
    </w:p>
    <w:p w14:paraId="24D5333C" w14:textId="2EA79B8B" w:rsidR="001E12CB" w:rsidRDefault="001E12CB" w:rsidP="00796EDA">
      <w:pPr>
        <w:pStyle w:val="Paragraphedeliste"/>
        <w:numPr>
          <w:ilvl w:val="1"/>
          <w:numId w:val="2"/>
        </w:numPr>
        <w:spacing w:line="276" w:lineRule="auto"/>
        <w:ind w:left="993" w:hanging="657"/>
        <w:jc w:val="both"/>
      </w:pPr>
      <w:r w:rsidRPr="001E12CB">
        <w:t>Les membres devront prendre leurs décisions avec l’esprit ouvert et de sorte à pouvoir en justifier le bien-fondé</w:t>
      </w:r>
      <w:r>
        <w:t>.</w:t>
      </w:r>
    </w:p>
    <w:p w14:paraId="45362E0F" w14:textId="77777777" w:rsidR="009D3605" w:rsidRDefault="009D3605" w:rsidP="009D3605">
      <w:pPr>
        <w:pStyle w:val="Paragraphedeliste"/>
        <w:spacing w:line="276" w:lineRule="auto"/>
        <w:ind w:left="993"/>
        <w:jc w:val="both"/>
      </w:pPr>
    </w:p>
    <w:p w14:paraId="77463F89" w14:textId="60506FF4" w:rsidR="001E12CB" w:rsidRDefault="004508D8" w:rsidP="00796EDA">
      <w:pPr>
        <w:pStyle w:val="Paragraphedeliste"/>
        <w:numPr>
          <w:ilvl w:val="1"/>
          <w:numId w:val="2"/>
        </w:numPr>
        <w:spacing w:line="276" w:lineRule="auto"/>
        <w:ind w:left="993" w:hanging="633"/>
        <w:jc w:val="both"/>
      </w:pPr>
      <w:r w:rsidRPr="004508D8">
        <w:t>Chaque membre a la responsabilité individuelle de demander un avis juridique indépendant, à ses propres frais, en ce qui concerne toute situation susceptible d’entrainer un conflit d’intérêts financier ou autre</w:t>
      </w:r>
      <w:r>
        <w:t>.</w:t>
      </w:r>
    </w:p>
    <w:p w14:paraId="26C30882" w14:textId="77777777" w:rsidR="004508D8" w:rsidRPr="001E12CB" w:rsidRDefault="004508D8" w:rsidP="004508D8">
      <w:pPr>
        <w:pStyle w:val="Paragraphedeliste"/>
        <w:spacing w:line="276" w:lineRule="auto"/>
        <w:ind w:left="792"/>
        <w:jc w:val="both"/>
      </w:pPr>
    </w:p>
    <w:p w14:paraId="409CDD2F" w14:textId="38E4C92D" w:rsidR="002B61FC" w:rsidRDefault="002B61FC" w:rsidP="00EA1416">
      <w:pPr>
        <w:pStyle w:val="Paragraphedeliste"/>
        <w:numPr>
          <w:ilvl w:val="0"/>
          <w:numId w:val="2"/>
        </w:numPr>
        <w:spacing w:line="276" w:lineRule="auto"/>
        <w:jc w:val="both"/>
        <w:rPr>
          <w:b/>
          <w:bCs/>
          <w:u w:val="single"/>
        </w:rPr>
      </w:pPr>
      <w:r>
        <w:rPr>
          <w:b/>
          <w:bCs/>
          <w:u w:val="single"/>
        </w:rPr>
        <w:t>MAUVAISE UTILISATION DE L’INFLUENCE</w:t>
      </w:r>
    </w:p>
    <w:p w14:paraId="0715E8D3" w14:textId="77777777" w:rsidR="008A5991" w:rsidRDefault="008A5991" w:rsidP="008A5991">
      <w:pPr>
        <w:pStyle w:val="Paragraphedeliste"/>
        <w:spacing w:line="276" w:lineRule="auto"/>
        <w:ind w:left="360"/>
        <w:jc w:val="both"/>
        <w:rPr>
          <w:b/>
          <w:bCs/>
          <w:u w:val="single"/>
        </w:rPr>
      </w:pPr>
    </w:p>
    <w:p w14:paraId="24C09A82" w14:textId="5792839D" w:rsidR="004508D8" w:rsidRDefault="004508D8" w:rsidP="00112319">
      <w:pPr>
        <w:pStyle w:val="Paragraphedeliste"/>
        <w:numPr>
          <w:ilvl w:val="1"/>
          <w:numId w:val="2"/>
        </w:numPr>
        <w:spacing w:line="276" w:lineRule="auto"/>
        <w:ind w:left="993" w:hanging="657"/>
        <w:jc w:val="both"/>
      </w:pPr>
      <w:r w:rsidRPr="004508D8">
        <w:t>Aucun membre ne devra utiliser l’influence de ses fonctions pour aucune autre raison autre que pour l’exercice de ses responsabilités officielles.</w:t>
      </w:r>
    </w:p>
    <w:p w14:paraId="57C7102C" w14:textId="77777777" w:rsidR="009D3605" w:rsidRDefault="009D3605" w:rsidP="009D3605">
      <w:pPr>
        <w:pStyle w:val="Paragraphedeliste"/>
        <w:spacing w:line="276" w:lineRule="auto"/>
        <w:ind w:left="993"/>
        <w:jc w:val="both"/>
      </w:pPr>
    </w:p>
    <w:p w14:paraId="0B3C31D2" w14:textId="6B088EF7" w:rsidR="004508D8" w:rsidRDefault="005959C9" w:rsidP="00112319">
      <w:pPr>
        <w:pStyle w:val="Paragraphedeliste"/>
        <w:numPr>
          <w:ilvl w:val="1"/>
          <w:numId w:val="2"/>
        </w:numPr>
        <w:spacing w:line="276" w:lineRule="auto"/>
        <w:ind w:left="993" w:hanging="633"/>
        <w:jc w:val="both"/>
      </w:pPr>
      <w:r w:rsidRPr="005959C9">
        <w:t>Aucun membre ne doit agir en tant qu'agent rémunéré pour défendre des intérêts au nom d'un individu, d'un organisme ou d'une entité juridique devant le conseil ou un comité du conseil ou tout autre organisme créé par le conseil.</w:t>
      </w:r>
    </w:p>
    <w:p w14:paraId="2931A9E4" w14:textId="77777777" w:rsidR="009D3605" w:rsidRDefault="009D3605" w:rsidP="009D3605">
      <w:pPr>
        <w:pStyle w:val="Paragraphedeliste"/>
        <w:spacing w:line="276" w:lineRule="auto"/>
        <w:ind w:left="993"/>
        <w:jc w:val="both"/>
      </w:pPr>
    </w:p>
    <w:p w14:paraId="41C1D9A7" w14:textId="7C392C48" w:rsidR="005959C9" w:rsidRDefault="005959C9" w:rsidP="00112319">
      <w:pPr>
        <w:pStyle w:val="Paragraphedeliste"/>
        <w:numPr>
          <w:ilvl w:val="1"/>
          <w:numId w:val="2"/>
        </w:numPr>
        <w:spacing w:line="276" w:lineRule="auto"/>
        <w:ind w:left="993" w:hanging="633"/>
        <w:jc w:val="both"/>
      </w:pPr>
      <w:r w:rsidRPr="005959C9">
        <w:t>Les membres ne doivent ni contacter ni tenter d'influencer les membres d'un organisme décisionnel au sujet d’une affaire dont il est saisi et qui concerne la municipalité</w:t>
      </w:r>
      <w:r>
        <w:t>.</w:t>
      </w:r>
    </w:p>
    <w:p w14:paraId="7B7A46AD" w14:textId="77777777" w:rsidR="009D3605" w:rsidRDefault="009D3605" w:rsidP="009D3605">
      <w:pPr>
        <w:pStyle w:val="Paragraphedeliste"/>
        <w:ind w:left="993"/>
      </w:pPr>
    </w:p>
    <w:p w14:paraId="0A5A5452" w14:textId="7B06E5C3" w:rsidR="005959C9" w:rsidRDefault="005959C9" w:rsidP="00112319">
      <w:pPr>
        <w:pStyle w:val="Paragraphedeliste"/>
        <w:numPr>
          <w:ilvl w:val="1"/>
          <w:numId w:val="2"/>
        </w:numPr>
        <w:spacing w:line="276" w:lineRule="auto"/>
        <w:ind w:left="993" w:hanging="633"/>
        <w:jc w:val="both"/>
      </w:pPr>
      <w:r w:rsidRPr="005959C9">
        <w:t>Les membres doivent s’abstenir d’utiliser leurs fonctions pour obtenir de l’emploi avec la municipalité pour eux-mêmes, les membres de leur famille ou des proches collaborateurs</w:t>
      </w:r>
      <w:r>
        <w:t>.</w:t>
      </w:r>
    </w:p>
    <w:p w14:paraId="3301A839" w14:textId="77777777" w:rsidR="00487B33" w:rsidRPr="004508D8" w:rsidRDefault="00487B33" w:rsidP="00487B33">
      <w:pPr>
        <w:pStyle w:val="Paragraphedeliste"/>
        <w:spacing w:line="276" w:lineRule="auto"/>
        <w:ind w:left="792"/>
        <w:jc w:val="both"/>
      </w:pPr>
    </w:p>
    <w:p w14:paraId="662A9C33" w14:textId="0010AB95" w:rsidR="002B61FC" w:rsidRDefault="002B61FC" w:rsidP="00EA1416">
      <w:pPr>
        <w:pStyle w:val="Paragraphedeliste"/>
        <w:numPr>
          <w:ilvl w:val="0"/>
          <w:numId w:val="2"/>
        </w:numPr>
        <w:spacing w:line="276" w:lineRule="auto"/>
        <w:jc w:val="both"/>
        <w:rPr>
          <w:b/>
          <w:bCs/>
          <w:u w:val="single"/>
        </w:rPr>
      </w:pPr>
      <w:r>
        <w:rPr>
          <w:b/>
          <w:bCs/>
          <w:u w:val="single"/>
        </w:rPr>
        <w:t>USAGE DES INFRASTRUCTURES ET SERVICES MUNICIPAUX</w:t>
      </w:r>
    </w:p>
    <w:p w14:paraId="63F50899" w14:textId="77777777" w:rsidR="008A5991" w:rsidRDefault="008A5991" w:rsidP="008A5991">
      <w:pPr>
        <w:pStyle w:val="Paragraphedeliste"/>
        <w:spacing w:line="276" w:lineRule="auto"/>
        <w:ind w:left="360"/>
        <w:jc w:val="both"/>
        <w:rPr>
          <w:b/>
          <w:bCs/>
          <w:u w:val="single"/>
        </w:rPr>
      </w:pPr>
    </w:p>
    <w:p w14:paraId="46A76C04" w14:textId="7491F4E2" w:rsidR="00DC121B" w:rsidRDefault="00487B33" w:rsidP="00FA49DA">
      <w:pPr>
        <w:pStyle w:val="Paragraphedeliste"/>
        <w:numPr>
          <w:ilvl w:val="1"/>
          <w:numId w:val="2"/>
        </w:numPr>
        <w:spacing w:line="276" w:lineRule="auto"/>
        <w:ind w:left="993" w:hanging="633"/>
        <w:jc w:val="both"/>
      </w:pPr>
      <w:r w:rsidRPr="00487B33">
        <w:t>Aucun membre ne devra obtenir d’avantage financier personnel ou d’avantage de l’utilisation des infrastructures municipales. Les membres doivent utiliser la propriété, l’équipement, les services, les fournitures ou les ressources humaines municipales seulement pour leurs fonctions comme membres, sujets aux limitations suivantes :</w:t>
      </w:r>
    </w:p>
    <w:p w14:paraId="42C2177E" w14:textId="77777777" w:rsidR="009D3605" w:rsidRDefault="009D3605" w:rsidP="009D3605">
      <w:pPr>
        <w:pStyle w:val="Paragraphedeliste"/>
        <w:spacing w:line="276" w:lineRule="auto"/>
        <w:ind w:left="993"/>
        <w:jc w:val="both"/>
      </w:pPr>
    </w:p>
    <w:p w14:paraId="3FA82BEF" w14:textId="6AEC53F6" w:rsidR="00DC121B" w:rsidRDefault="00691483" w:rsidP="006F779F">
      <w:pPr>
        <w:pStyle w:val="Paragraphedeliste"/>
        <w:numPr>
          <w:ilvl w:val="0"/>
          <w:numId w:val="30"/>
        </w:numPr>
        <w:spacing w:line="276" w:lineRule="auto"/>
        <w:ind w:left="1276" w:hanging="283"/>
        <w:jc w:val="both"/>
      </w:pPr>
      <w:r w:rsidRPr="00691483">
        <w:t>la propriété, l’équipement, les services, les fournitures et les ressources humaines municipales qui sont disponibles au public en général peuvent être utilisés par un membre pour son usage personnel sous les mêmes conditions que les membres du public, incluant la réservation et le paiement de tous frais applicables</w:t>
      </w:r>
      <w:r>
        <w:t>;</w:t>
      </w:r>
    </w:p>
    <w:p w14:paraId="0B89E2AA" w14:textId="77777777" w:rsidR="009D3605" w:rsidRDefault="009D3605" w:rsidP="009D3605">
      <w:pPr>
        <w:pStyle w:val="Paragraphedeliste"/>
        <w:spacing w:line="276" w:lineRule="auto"/>
        <w:ind w:left="1276"/>
        <w:jc w:val="both"/>
      </w:pPr>
    </w:p>
    <w:p w14:paraId="37DA77A7" w14:textId="20790BCA" w:rsidR="00691483" w:rsidRDefault="00691483" w:rsidP="006F779F">
      <w:pPr>
        <w:pStyle w:val="Paragraphedeliste"/>
        <w:numPr>
          <w:ilvl w:val="0"/>
          <w:numId w:val="30"/>
        </w:numPr>
        <w:spacing w:line="276" w:lineRule="auto"/>
        <w:ind w:left="1276" w:hanging="283"/>
        <w:jc w:val="both"/>
      </w:pPr>
      <w:r w:rsidRPr="00691483">
        <w:t>les moyens de communication électronique incluant, mais ne se limitant pas aux ordinateurs, ordinateurs portables, tablettes et téléphones intelligents qui sont fournis par la municipalité au membre, peuvent être utilisés par le membre pour son usage personnel à condition que l’usage ne soit pas pour un avantage financier personnel, offensif ou inapproprié</w:t>
      </w:r>
      <w:r>
        <w:t>.</w:t>
      </w:r>
    </w:p>
    <w:p w14:paraId="18B5CF2B" w14:textId="77777777" w:rsidR="00092DF8" w:rsidRDefault="00092DF8" w:rsidP="00092DF8">
      <w:pPr>
        <w:pStyle w:val="Paragraphedeliste"/>
      </w:pPr>
    </w:p>
    <w:p w14:paraId="48810551" w14:textId="3826B181" w:rsidR="00092DF8" w:rsidRDefault="00BF65F8" w:rsidP="00BF65F8">
      <w:pPr>
        <w:pStyle w:val="Paragraphedeliste"/>
        <w:numPr>
          <w:ilvl w:val="1"/>
          <w:numId w:val="2"/>
        </w:numPr>
        <w:spacing w:line="276" w:lineRule="auto"/>
        <w:ind w:left="993" w:hanging="629"/>
        <w:jc w:val="both"/>
      </w:pPr>
      <w:r>
        <w:t>Il est interdit</w:t>
      </w:r>
      <w:r w:rsidR="0043575D">
        <w:t xml:space="preserve"> aux membres d’utiliser les biens, les ressources et </w:t>
      </w:r>
      <w:r w:rsidR="000E74AF">
        <w:t>les services</w:t>
      </w:r>
      <w:r w:rsidR="0043575D">
        <w:t xml:space="preserve"> du gouvernement local de quelque façon, tel que :</w:t>
      </w:r>
    </w:p>
    <w:p w14:paraId="475FC241" w14:textId="77777777" w:rsidR="0043575D" w:rsidRDefault="0043575D" w:rsidP="0043575D">
      <w:pPr>
        <w:pStyle w:val="Paragraphedeliste"/>
        <w:spacing w:line="276" w:lineRule="auto"/>
        <w:ind w:left="993"/>
        <w:jc w:val="both"/>
      </w:pPr>
    </w:p>
    <w:p w14:paraId="492609CB" w14:textId="1C61E351" w:rsidR="0043575D" w:rsidRDefault="000E74AF" w:rsidP="000E74AF">
      <w:pPr>
        <w:pStyle w:val="Paragraphedeliste"/>
        <w:numPr>
          <w:ilvl w:val="2"/>
          <w:numId w:val="2"/>
        </w:numPr>
        <w:spacing w:line="276" w:lineRule="auto"/>
        <w:ind w:left="1276" w:hanging="283"/>
        <w:jc w:val="both"/>
      </w:pPr>
      <w:r>
        <w:t>d</w:t>
      </w:r>
      <w:r w:rsidR="0043575D">
        <w:t xml:space="preserve">e manière </w:t>
      </w:r>
      <w:r>
        <w:t>déraisonnable</w:t>
      </w:r>
      <w:r w:rsidR="0043575D">
        <w:t xml:space="preserve"> ou à des fins autres que celles prévues;</w:t>
      </w:r>
    </w:p>
    <w:p w14:paraId="1999CCC2" w14:textId="77777777" w:rsidR="000E74AF" w:rsidRDefault="000E74AF" w:rsidP="000E74AF">
      <w:pPr>
        <w:pStyle w:val="Paragraphedeliste"/>
        <w:spacing w:line="276" w:lineRule="auto"/>
        <w:ind w:left="1276" w:hanging="283"/>
        <w:jc w:val="both"/>
      </w:pPr>
    </w:p>
    <w:p w14:paraId="7EAEBA6A" w14:textId="0CE16ECD" w:rsidR="0043575D" w:rsidRDefault="000E74AF" w:rsidP="000E74AF">
      <w:pPr>
        <w:pStyle w:val="Paragraphedeliste"/>
        <w:numPr>
          <w:ilvl w:val="2"/>
          <w:numId w:val="2"/>
        </w:numPr>
        <w:spacing w:line="276" w:lineRule="auto"/>
        <w:ind w:left="1276" w:hanging="283"/>
        <w:jc w:val="both"/>
      </w:pPr>
      <w:r>
        <w:t>p</w:t>
      </w:r>
      <w:r w:rsidR="006F245B">
        <w:t xml:space="preserve">our en tirer un gain </w:t>
      </w:r>
      <w:r>
        <w:t>personnel</w:t>
      </w:r>
      <w:r w:rsidR="006F245B">
        <w:t>;</w:t>
      </w:r>
    </w:p>
    <w:p w14:paraId="09BEF3DD" w14:textId="77777777" w:rsidR="000E74AF" w:rsidRDefault="000E74AF" w:rsidP="000E74AF">
      <w:pPr>
        <w:pStyle w:val="Paragraphedeliste"/>
        <w:spacing w:line="276" w:lineRule="auto"/>
        <w:ind w:left="1276" w:hanging="283"/>
        <w:jc w:val="both"/>
      </w:pPr>
    </w:p>
    <w:p w14:paraId="40EBAC24" w14:textId="09E8EF20" w:rsidR="006F245B" w:rsidRDefault="000E74AF" w:rsidP="000E74AF">
      <w:pPr>
        <w:pStyle w:val="Paragraphedeliste"/>
        <w:numPr>
          <w:ilvl w:val="2"/>
          <w:numId w:val="2"/>
        </w:numPr>
        <w:spacing w:line="276" w:lineRule="auto"/>
        <w:ind w:left="1276" w:hanging="283"/>
        <w:jc w:val="both"/>
      </w:pPr>
      <w:r>
        <w:t>e</w:t>
      </w:r>
      <w:r w:rsidR="006F245B">
        <w:t>n vue d’appuyer un candidat dans une élection d’un gouvernent local</w:t>
      </w:r>
      <w:r>
        <w:t>.</w:t>
      </w:r>
    </w:p>
    <w:p w14:paraId="2EE1F4F3" w14:textId="548960E7" w:rsidR="008B6FB7" w:rsidRDefault="008B6FB7">
      <w:pPr>
        <w:spacing w:after="160" w:line="259" w:lineRule="auto"/>
      </w:pPr>
      <w:r>
        <w:br w:type="page"/>
      </w:r>
    </w:p>
    <w:p w14:paraId="1BE366F9" w14:textId="2F6B534D" w:rsidR="002B61FC" w:rsidRDefault="002B61FC" w:rsidP="00723CE4">
      <w:pPr>
        <w:pStyle w:val="Paragraphedeliste"/>
        <w:numPr>
          <w:ilvl w:val="0"/>
          <w:numId w:val="2"/>
        </w:numPr>
        <w:spacing w:line="276" w:lineRule="auto"/>
        <w:rPr>
          <w:b/>
          <w:bCs/>
          <w:u w:val="single"/>
        </w:rPr>
      </w:pPr>
      <w:r>
        <w:rPr>
          <w:b/>
          <w:bCs/>
          <w:u w:val="single"/>
        </w:rPr>
        <w:lastRenderedPageBreak/>
        <w:t>PARTICIPATION AUX GROUPES COMMUNAUTAIRES ET ORGANISATIONS DE LEURS ÉVÉNEMENTS</w:t>
      </w:r>
    </w:p>
    <w:p w14:paraId="21C08A99" w14:textId="77777777" w:rsidR="008A5991" w:rsidRDefault="008A5991" w:rsidP="008A5991">
      <w:pPr>
        <w:pStyle w:val="Paragraphedeliste"/>
        <w:spacing w:line="276" w:lineRule="auto"/>
        <w:ind w:left="360"/>
        <w:rPr>
          <w:b/>
          <w:bCs/>
          <w:u w:val="single"/>
        </w:rPr>
      </w:pPr>
    </w:p>
    <w:p w14:paraId="6E632654" w14:textId="6674C06B" w:rsidR="00691483" w:rsidRDefault="00691483" w:rsidP="003D4094">
      <w:pPr>
        <w:pStyle w:val="Paragraphedeliste"/>
        <w:numPr>
          <w:ilvl w:val="1"/>
          <w:numId w:val="2"/>
        </w:numPr>
        <w:spacing w:line="276" w:lineRule="auto"/>
        <w:ind w:left="993" w:hanging="633"/>
        <w:jc w:val="both"/>
      </w:pPr>
      <w:r w:rsidRPr="00691483">
        <w:t xml:space="preserve">Les membres devront : </w:t>
      </w:r>
    </w:p>
    <w:p w14:paraId="1DAFE419" w14:textId="77777777" w:rsidR="009D3605" w:rsidRDefault="009D3605" w:rsidP="009D3605">
      <w:pPr>
        <w:pStyle w:val="Paragraphedeliste"/>
        <w:spacing w:line="276" w:lineRule="auto"/>
        <w:ind w:left="993"/>
        <w:jc w:val="both"/>
      </w:pPr>
    </w:p>
    <w:p w14:paraId="26823968" w14:textId="25C67CA3" w:rsidR="00691483" w:rsidRDefault="004B0EB0" w:rsidP="006F779F">
      <w:pPr>
        <w:pStyle w:val="Paragraphedeliste"/>
        <w:numPr>
          <w:ilvl w:val="2"/>
          <w:numId w:val="2"/>
        </w:numPr>
        <w:spacing w:line="276" w:lineRule="auto"/>
        <w:ind w:left="1276" w:hanging="283"/>
        <w:jc w:val="both"/>
      </w:pPr>
      <w:r w:rsidRPr="004B0EB0">
        <w:t>demander l’approbation du conseil pour l’utilisation de leur nom ou de leur poste et titre dans le nom officiel de tout évènement où des activités de collecte de fonds ont lieu</w:t>
      </w:r>
      <w:r>
        <w:t>;</w:t>
      </w:r>
    </w:p>
    <w:p w14:paraId="29C8B2DA" w14:textId="77777777" w:rsidR="009D3605" w:rsidRDefault="009D3605" w:rsidP="009D3605">
      <w:pPr>
        <w:pStyle w:val="Paragraphedeliste"/>
        <w:spacing w:line="276" w:lineRule="auto"/>
        <w:ind w:left="1276"/>
        <w:jc w:val="both"/>
      </w:pPr>
    </w:p>
    <w:p w14:paraId="470101A3" w14:textId="4AA83B14" w:rsidR="004B0EB0" w:rsidRDefault="004B0EB0" w:rsidP="006F779F">
      <w:pPr>
        <w:pStyle w:val="Paragraphedeliste"/>
        <w:numPr>
          <w:ilvl w:val="2"/>
          <w:numId w:val="2"/>
        </w:numPr>
        <w:spacing w:line="276" w:lineRule="auto"/>
        <w:ind w:left="1276" w:hanging="283"/>
        <w:jc w:val="both"/>
      </w:pPr>
      <w:r w:rsidRPr="004B0EB0">
        <w:t>demander l'approbation du conseil pour l'utilisation des ressources de l'entreprise à l'appui de tout évènement organisé par le membre où des activités de collecte de fonds ont lieu. La direction générale examinera la demande et remettra un rapport au conseil avec une évaluation des couts associés</w:t>
      </w:r>
      <w:r>
        <w:t>;</w:t>
      </w:r>
    </w:p>
    <w:p w14:paraId="02E90E3E" w14:textId="77777777" w:rsidR="009D3605" w:rsidRDefault="009D3605" w:rsidP="009D3605">
      <w:pPr>
        <w:pStyle w:val="Paragraphedeliste"/>
        <w:spacing w:line="276" w:lineRule="auto"/>
        <w:ind w:left="1276"/>
        <w:jc w:val="both"/>
      </w:pPr>
    </w:p>
    <w:p w14:paraId="1EBCBBDB" w14:textId="53FA332C" w:rsidR="004B0EB0" w:rsidRDefault="004B0EB0" w:rsidP="006F779F">
      <w:pPr>
        <w:pStyle w:val="Paragraphedeliste"/>
        <w:numPr>
          <w:ilvl w:val="2"/>
          <w:numId w:val="2"/>
        </w:numPr>
        <w:spacing w:line="276" w:lineRule="auto"/>
        <w:ind w:left="1276" w:hanging="283"/>
        <w:jc w:val="both"/>
      </w:pPr>
      <w:r w:rsidRPr="004B0EB0">
        <w:t>veiller à ce que les fonds reçus pour les groupes ou organisations communautaires externes ou qui ne sont pas organisés par un membre ne soient pas reçus en utilisant le personnel de la municipalité, le courriel de la municipalité ou d’autres ressources municipales</w:t>
      </w:r>
      <w:r>
        <w:t>;</w:t>
      </w:r>
    </w:p>
    <w:p w14:paraId="545B8708" w14:textId="77777777" w:rsidR="009D3605" w:rsidRDefault="009D3605" w:rsidP="009D3605">
      <w:pPr>
        <w:pStyle w:val="Paragraphedeliste"/>
        <w:spacing w:line="276" w:lineRule="auto"/>
        <w:ind w:left="1276"/>
        <w:jc w:val="both"/>
      </w:pPr>
    </w:p>
    <w:p w14:paraId="0B3D843F" w14:textId="439DE78C" w:rsidR="004B0EB0" w:rsidRDefault="004B0EB0" w:rsidP="006F779F">
      <w:pPr>
        <w:pStyle w:val="Paragraphedeliste"/>
        <w:numPr>
          <w:ilvl w:val="2"/>
          <w:numId w:val="2"/>
        </w:numPr>
        <w:spacing w:line="276" w:lineRule="auto"/>
        <w:ind w:left="1276" w:hanging="283"/>
        <w:jc w:val="both"/>
      </w:pPr>
      <w:r w:rsidRPr="004B0EB0">
        <w:t>veiller à ce que les fonds, biens ou services reçus pour un groupe communautaire ou un évènement caritatif ne soient pas utilisés à d’autres fins</w:t>
      </w:r>
      <w:r>
        <w:t>;</w:t>
      </w:r>
    </w:p>
    <w:p w14:paraId="7186668E" w14:textId="77777777" w:rsidR="009D3605" w:rsidRDefault="009D3605" w:rsidP="009D3605">
      <w:pPr>
        <w:pStyle w:val="Paragraphedeliste"/>
        <w:spacing w:line="276" w:lineRule="auto"/>
        <w:ind w:left="1276"/>
        <w:jc w:val="both"/>
      </w:pPr>
    </w:p>
    <w:p w14:paraId="7FB9C455" w14:textId="3956FD30" w:rsidR="004B0EB0" w:rsidRDefault="00591726" w:rsidP="006F779F">
      <w:pPr>
        <w:pStyle w:val="Paragraphedeliste"/>
        <w:numPr>
          <w:ilvl w:val="2"/>
          <w:numId w:val="2"/>
        </w:numPr>
        <w:spacing w:line="276" w:lineRule="auto"/>
        <w:ind w:left="1276" w:hanging="283"/>
        <w:jc w:val="both"/>
      </w:pPr>
      <w:r w:rsidRPr="00591726">
        <w:t>respecter le besoin de transparence concernant leur participation aux organisations ou groupes communautaires et leurs évènements et accomplir leur service communautaire de façon à promouvoir la confiance du public</w:t>
      </w:r>
      <w:r>
        <w:t>.</w:t>
      </w:r>
    </w:p>
    <w:p w14:paraId="68656403" w14:textId="77777777" w:rsidR="00591726" w:rsidRPr="00691483" w:rsidRDefault="00591726" w:rsidP="00591726">
      <w:pPr>
        <w:pStyle w:val="Paragraphedeliste"/>
        <w:spacing w:line="276" w:lineRule="auto"/>
        <w:ind w:left="1224"/>
        <w:jc w:val="both"/>
      </w:pPr>
    </w:p>
    <w:p w14:paraId="73DDFAE8" w14:textId="5E9347F1" w:rsidR="002B61FC" w:rsidRDefault="002B61FC" w:rsidP="00EA1416">
      <w:pPr>
        <w:pStyle w:val="Paragraphedeliste"/>
        <w:numPr>
          <w:ilvl w:val="0"/>
          <w:numId w:val="2"/>
        </w:numPr>
        <w:spacing w:line="276" w:lineRule="auto"/>
        <w:jc w:val="both"/>
        <w:rPr>
          <w:b/>
          <w:bCs/>
          <w:u w:val="single"/>
        </w:rPr>
      </w:pPr>
      <w:r>
        <w:rPr>
          <w:b/>
          <w:bCs/>
          <w:u w:val="single"/>
        </w:rPr>
        <w:t>RÉMUNÉRATION ET DÉPENSES</w:t>
      </w:r>
    </w:p>
    <w:p w14:paraId="5E6A974F" w14:textId="77777777" w:rsidR="008A5991" w:rsidRDefault="008A5991" w:rsidP="008A5991">
      <w:pPr>
        <w:pStyle w:val="Paragraphedeliste"/>
        <w:spacing w:line="276" w:lineRule="auto"/>
        <w:ind w:left="360"/>
        <w:jc w:val="both"/>
        <w:rPr>
          <w:b/>
          <w:bCs/>
          <w:u w:val="single"/>
        </w:rPr>
      </w:pPr>
    </w:p>
    <w:p w14:paraId="58A26647" w14:textId="0173B66A" w:rsidR="00591726" w:rsidRDefault="00591726" w:rsidP="00AE0934">
      <w:pPr>
        <w:pStyle w:val="Paragraphedeliste"/>
        <w:numPr>
          <w:ilvl w:val="1"/>
          <w:numId w:val="2"/>
        </w:numPr>
        <w:spacing w:line="276" w:lineRule="auto"/>
        <w:ind w:left="993" w:hanging="633"/>
        <w:jc w:val="both"/>
      </w:pPr>
      <w:r w:rsidRPr="00591726">
        <w:t>Les membres sont les gardiens des ressources publiques et devront éviter le gaspillage, l’abus et l’extravagance dans l’usage des ressources publiques</w:t>
      </w:r>
      <w:r>
        <w:t>.</w:t>
      </w:r>
    </w:p>
    <w:p w14:paraId="019EF2A8" w14:textId="77777777" w:rsidR="009D3605" w:rsidRDefault="009D3605" w:rsidP="009D3605">
      <w:pPr>
        <w:pStyle w:val="Paragraphedeliste"/>
        <w:spacing w:line="276" w:lineRule="auto"/>
        <w:ind w:left="993"/>
        <w:jc w:val="both"/>
      </w:pPr>
    </w:p>
    <w:p w14:paraId="0C890C21" w14:textId="5D670C80" w:rsidR="00591726" w:rsidRDefault="009570D7" w:rsidP="00AE0934">
      <w:pPr>
        <w:pStyle w:val="Paragraphedeliste"/>
        <w:numPr>
          <w:ilvl w:val="1"/>
          <w:numId w:val="2"/>
        </w:numPr>
        <w:spacing w:line="276" w:lineRule="auto"/>
        <w:ind w:left="993" w:hanging="633"/>
        <w:jc w:val="both"/>
      </w:pPr>
      <w:r w:rsidRPr="009570D7">
        <w:t xml:space="preserve">Les membres doivent être transparents et responsables à l'égard de toutes les dépenses et se conformer strictement à tous les règlements, politiques et </w:t>
      </w:r>
      <w:r w:rsidR="00AE0934" w:rsidRPr="009570D7">
        <w:t>procédures municipales</w:t>
      </w:r>
      <w:r w:rsidRPr="009570D7">
        <w:t xml:space="preserve"> concernant les réclamations de rémunération et de dépenses</w:t>
      </w:r>
      <w:r>
        <w:t>.</w:t>
      </w:r>
    </w:p>
    <w:p w14:paraId="75C2A86F" w14:textId="77777777" w:rsidR="007C1615" w:rsidRDefault="007C1615" w:rsidP="007C1615">
      <w:pPr>
        <w:pStyle w:val="Paragraphedeliste"/>
      </w:pPr>
    </w:p>
    <w:p w14:paraId="6785094C" w14:textId="332DE809" w:rsidR="007C1615" w:rsidRPr="006419B9" w:rsidRDefault="003948F1" w:rsidP="00AE0934">
      <w:pPr>
        <w:pStyle w:val="Paragraphedeliste"/>
        <w:numPr>
          <w:ilvl w:val="1"/>
          <w:numId w:val="2"/>
        </w:numPr>
        <w:spacing w:line="276" w:lineRule="auto"/>
        <w:ind w:left="993" w:hanging="633"/>
        <w:jc w:val="both"/>
      </w:pPr>
      <w:r w:rsidRPr="006419B9">
        <w:t xml:space="preserve">Les membres ne peuvent réclamer une rémunération ou un remboursement </w:t>
      </w:r>
      <w:r w:rsidR="00B76387" w:rsidRPr="006419B9">
        <w:t xml:space="preserve">ayant déjà </w:t>
      </w:r>
      <w:r w:rsidR="009C2B9A" w:rsidRPr="006419B9">
        <w:t>ét</w:t>
      </w:r>
      <w:r w:rsidR="004A3F84" w:rsidRPr="006419B9">
        <w:t>é</w:t>
      </w:r>
      <w:r w:rsidR="009C2B9A" w:rsidRPr="006419B9">
        <w:t xml:space="preserve"> soumis</w:t>
      </w:r>
      <w:r w:rsidR="00B76387" w:rsidRPr="006419B9">
        <w:t xml:space="preserve"> auprès d’un</w:t>
      </w:r>
      <w:r w:rsidR="004A3F84" w:rsidRPr="006419B9">
        <w:t>e</w:t>
      </w:r>
      <w:r w:rsidR="00B76387" w:rsidRPr="006419B9">
        <w:t xml:space="preserve"> autre o</w:t>
      </w:r>
      <w:r w:rsidR="004A3F84" w:rsidRPr="006419B9">
        <w:t>rganisation</w:t>
      </w:r>
      <w:r w:rsidR="00917060" w:rsidRPr="006419B9">
        <w:t xml:space="preserve">. Toute demande </w:t>
      </w:r>
      <w:r w:rsidR="006419B9" w:rsidRPr="006419B9">
        <w:t>dupliquée</w:t>
      </w:r>
      <w:r w:rsidR="00917060" w:rsidRPr="006419B9">
        <w:t xml:space="preserve"> constitue une infraction </w:t>
      </w:r>
      <w:r w:rsidR="00305A76">
        <w:t>à ce présent arrêté</w:t>
      </w:r>
      <w:r w:rsidR="00917060" w:rsidRPr="006419B9">
        <w:t>.</w:t>
      </w:r>
    </w:p>
    <w:p w14:paraId="5EB679D0" w14:textId="77777777" w:rsidR="009570D7" w:rsidRPr="00591726" w:rsidRDefault="009570D7" w:rsidP="009570D7">
      <w:pPr>
        <w:pStyle w:val="Paragraphedeliste"/>
        <w:spacing w:line="276" w:lineRule="auto"/>
        <w:ind w:left="792"/>
        <w:jc w:val="both"/>
      </w:pPr>
    </w:p>
    <w:p w14:paraId="3A20FF86" w14:textId="2C648BD9" w:rsidR="002B61FC" w:rsidRDefault="002B61FC" w:rsidP="00EA1416">
      <w:pPr>
        <w:pStyle w:val="Paragraphedeliste"/>
        <w:numPr>
          <w:ilvl w:val="0"/>
          <w:numId w:val="2"/>
        </w:numPr>
        <w:spacing w:line="276" w:lineRule="auto"/>
        <w:jc w:val="both"/>
        <w:rPr>
          <w:b/>
          <w:bCs/>
          <w:u w:val="single"/>
        </w:rPr>
      </w:pPr>
      <w:r>
        <w:rPr>
          <w:b/>
          <w:bCs/>
          <w:u w:val="single"/>
        </w:rPr>
        <w:t>ACCEPTATION DE CADEAUX ET DE L’HOSPITALITÉ</w:t>
      </w:r>
    </w:p>
    <w:p w14:paraId="19877D41" w14:textId="77777777" w:rsidR="008A5991" w:rsidRDefault="008A5991" w:rsidP="008A5991">
      <w:pPr>
        <w:pStyle w:val="Paragraphedeliste"/>
        <w:spacing w:line="276" w:lineRule="auto"/>
        <w:ind w:left="360"/>
        <w:jc w:val="both"/>
        <w:rPr>
          <w:b/>
          <w:bCs/>
          <w:u w:val="single"/>
        </w:rPr>
      </w:pPr>
    </w:p>
    <w:p w14:paraId="61187491" w14:textId="455C20A1" w:rsidR="009570D7" w:rsidRDefault="009570D7" w:rsidP="006776AC">
      <w:pPr>
        <w:pStyle w:val="Paragraphedeliste"/>
        <w:numPr>
          <w:ilvl w:val="1"/>
          <w:numId w:val="2"/>
        </w:numPr>
        <w:spacing w:line="276" w:lineRule="auto"/>
        <w:ind w:left="993" w:hanging="633"/>
        <w:jc w:val="both"/>
      </w:pPr>
      <w:r w:rsidRPr="009570D7">
        <w:t>Les membres ne devront pas solliciter, accepter ou se mettre d’accord pour accepter des cadeaux d’hospitalité, récompense, avantage ou autre bénéfice qui pourraient raisonnablement, par un membre du public, paraitre être en gratitude pour influencer, persuader ou autrement dépasser ce qui est approprié et nécessaire pour les fonctions publiques impliquées.</w:t>
      </w:r>
    </w:p>
    <w:p w14:paraId="41318A93" w14:textId="77777777" w:rsidR="009D3605" w:rsidRDefault="009D3605" w:rsidP="009D3605">
      <w:pPr>
        <w:pStyle w:val="Paragraphedeliste"/>
        <w:spacing w:line="276" w:lineRule="auto"/>
        <w:ind w:left="993"/>
        <w:jc w:val="both"/>
      </w:pPr>
    </w:p>
    <w:p w14:paraId="2BE28495" w14:textId="6241FA51" w:rsidR="00AC6880" w:rsidRDefault="00AC6880" w:rsidP="006776AC">
      <w:pPr>
        <w:pStyle w:val="Paragraphedeliste"/>
        <w:numPr>
          <w:ilvl w:val="1"/>
          <w:numId w:val="2"/>
        </w:numPr>
        <w:spacing w:line="276" w:lineRule="auto"/>
        <w:ind w:left="993" w:hanging="633"/>
        <w:jc w:val="both"/>
      </w:pPr>
      <w:r w:rsidRPr="00AC6880">
        <w:t>Les membres du conseil ne sont pas exclus d’accepter</w:t>
      </w:r>
      <w:r>
        <w:t> :</w:t>
      </w:r>
    </w:p>
    <w:p w14:paraId="5E8480F5" w14:textId="77777777" w:rsidR="009D3605" w:rsidRDefault="009D3605" w:rsidP="009D3605">
      <w:pPr>
        <w:pStyle w:val="Paragraphedeliste"/>
        <w:spacing w:line="276" w:lineRule="auto"/>
        <w:ind w:left="993"/>
        <w:jc w:val="both"/>
      </w:pPr>
    </w:p>
    <w:p w14:paraId="443AE722" w14:textId="3552023C" w:rsidR="00AC6880" w:rsidRDefault="005A2B7D" w:rsidP="006F779F">
      <w:pPr>
        <w:pStyle w:val="Paragraphedeliste"/>
        <w:numPr>
          <w:ilvl w:val="2"/>
          <w:numId w:val="2"/>
        </w:numPr>
        <w:spacing w:line="276" w:lineRule="auto"/>
        <w:ind w:left="1276" w:hanging="283"/>
        <w:jc w:val="both"/>
      </w:pPr>
      <w:r>
        <w:t xml:space="preserve">des </w:t>
      </w:r>
      <w:r w:rsidR="00AC6880" w:rsidRPr="00AC6880">
        <w:t>compensation, cadeaux ou bénéfices qui ne sont pas rattachés avec la performance de leurs fonctions</w:t>
      </w:r>
      <w:r w:rsidR="00AC6880">
        <w:t>;</w:t>
      </w:r>
    </w:p>
    <w:p w14:paraId="6D3F1D03" w14:textId="77777777" w:rsidR="009D3605" w:rsidRDefault="009D3605" w:rsidP="009D3605">
      <w:pPr>
        <w:pStyle w:val="Paragraphedeliste"/>
        <w:spacing w:line="276" w:lineRule="auto"/>
        <w:ind w:left="1276"/>
        <w:jc w:val="both"/>
      </w:pPr>
    </w:p>
    <w:p w14:paraId="06166786" w14:textId="77777777" w:rsidR="00AC6880" w:rsidRDefault="00AC6880" w:rsidP="006F779F">
      <w:pPr>
        <w:pStyle w:val="Paragraphedeliste"/>
        <w:numPr>
          <w:ilvl w:val="2"/>
          <w:numId w:val="2"/>
        </w:numPr>
        <w:spacing w:line="276" w:lineRule="auto"/>
        <w:ind w:left="1276" w:hanging="283"/>
        <w:jc w:val="both"/>
      </w:pPr>
      <w:r w:rsidRPr="00AC6880">
        <w:t>des contributions politiques qui sont acceptées en vertu des lois applicables</w:t>
      </w:r>
      <w:r>
        <w:t>;</w:t>
      </w:r>
    </w:p>
    <w:p w14:paraId="6B497183" w14:textId="77777777" w:rsidR="009D3605" w:rsidRDefault="009D3605" w:rsidP="009D3605">
      <w:pPr>
        <w:pStyle w:val="Paragraphedeliste"/>
        <w:spacing w:line="276" w:lineRule="auto"/>
        <w:ind w:left="1276"/>
        <w:jc w:val="both"/>
      </w:pPr>
    </w:p>
    <w:p w14:paraId="7787581B" w14:textId="77777777" w:rsidR="00A738BD" w:rsidRDefault="00AC6880" w:rsidP="006F779F">
      <w:pPr>
        <w:pStyle w:val="Paragraphedeliste"/>
        <w:numPr>
          <w:ilvl w:val="2"/>
          <w:numId w:val="2"/>
        </w:numPr>
        <w:spacing w:line="276" w:lineRule="auto"/>
        <w:ind w:left="1276" w:hanging="283"/>
        <w:jc w:val="both"/>
      </w:pPr>
      <w:r w:rsidRPr="00AC6880">
        <w:t>des quantités raisonnables de nourriture et breuvages lors d’un banquet, réception, cérémonie ou évènement semblable</w:t>
      </w:r>
      <w:r w:rsidR="00A738BD">
        <w:t>;</w:t>
      </w:r>
    </w:p>
    <w:p w14:paraId="21B502CA" w14:textId="77777777" w:rsidR="009D3605" w:rsidRDefault="009D3605" w:rsidP="009D3605">
      <w:pPr>
        <w:pStyle w:val="Paragraphedeliste"/>
        <w:spacing w:line="276" w:lineRule="auto"/>
        <w:ind w:left="1276"/>
        <w:jc w:val="both"/>
      </w:pPr>
    </w:p>
    <w:p w14:paraId="16F0A773" w14:textId="77777777" w:rsidR="00A738BD" w:rsidRDefault="00AC6880" w:rsidP="006F779F">
      <w:pPr>
        <w:pStyle w:val="Paragraphedeliste"/>
        <w:numPr>
          <w:ilvl w:val="2"/>
          <w:numId w:val="2"/>
        </w:numPr>
        <w:spacing w:line="276" w:lineRule="auto"/>
        <w:ind w:left="1276" w:hanging="283"/>
        <w:jc w:val="both"/>
      </w:pPr>
      <w:r w:rsidRPr="00AC6880">
        <w:t>des services fournis sans compensation par des personnes donnant leur temps bénévolement</w:t>
      </w:r>
      <w:r w:rsidR="00A738BD">
        <w:t>;</w:t>
      </w:r>
    </w:p>
    <w:p w14:paraId="2A78C485" w14:textId="77777777" w:rsidR="009D3605" w:rsidRDefault="009D3605" w:rsidP="009D3605">
      <w:pPr>
        <w:pStyle w:val="Paragraphedeliste"/>
        <w:spacing w:line="276" w:lineRule="auto"/>
        <w:ind w:left="1276"/>
        <w:jc w:val="both"/>
      </w:pPr>
    </w:p>
    <w:p w14:paraId="5209249F" w14:textId="77777777" w:rsidR="00A738BD" w:rsidRDefault="00AC6880" w:rsidP="006F779F">
      <w:pPr>
        <w:pStyle w:val="Paragraphedeliste"/>
        <w:numPr>
          <w:ilvl w:val="2"/>
          <w:numId w:val="2"/>
        </w:numPr>
        <w:spacing w:line="276" w:lineRule="auto"/>
        <w:ind w:left="1276" w:hanging="283"/>
        <w:jc w:val="both"/>
      </w:pPr>
      <w:r w:rsidRPr="00AC6880">
        <w:t>de la nourriture, logement, transport et divertissement fournis par d’autres paliers gouvernementaux ou par d’autres gouvernements locaux, bureau de direction ou commissions</w:t>
      </w:r>
      <w:r w:rsidR="00A738BD">
        <w:t>;</w:t>
      </w:r>
    </w:p>
    <w:p w14:paraId="30FAA640" w14:textId="77777777" w:rsidR="009D3605" w:rsidRDefault="009D3605" w:rsidP="009D3605">
      <w:pPr>
        <w:pStyle w:val="Paragraphedeliste"/>
        <w:spacing w:line="276" w:lineRule="auto"/>
        <w:ind w:left="1276"/>
        <w:jc w:val="both"/>
      </w:pPr>
    </w:p>
    <w:p w14:paraId="367EC9AF" w14:textId="77777777" w:rsidR="00A738BD" w:rsidRDefault="00AC6880" w:rsidP="006F779F">
      <w:pPr>
        <w:pStyle w:val="Paragraphedeliste"/>
        <w:numPr>
          <w:ilvl w:val="2"/>
          <w:numId w:val="2"/>
        </w:numPr>
        <w:spacing w:line="276" w:lineRule="auto"/>
        <w:ind w:left="1276" w:hanging="283"/>
        <w:jc w:val="both"/>
      </w:pPr>
      <w:r w:rsidRPr="00AC6880">
        <w:t>un remboursement de dépenses raisonnables encourues dans la performance de leurs responsabilités ou fonctions</w:t>
      </w:r>
      <w:r w:rsidR="00A738BD">
        <w:t>;</w:t>
      </w:r>
    </w:p>
    <w:p w14:paraId="102D5F01" w14:textId="77777777" w:rsidR="009D3605" w:rsidRDefault="009D3605" w:rsidP="009D3605">
      <w:pPr>
        <w:pStyle w:val="Paragraphedeliste"/>
        <w:spacing w:line="276" w:lineRule="auto"/>
        <w:ind w:left="1276"/>
        <w:jc w:val="both"/>
      </w:pPr>
    </w:p>
    <w:p w14:paraId="776797E5" w14:textId="77777777" w:rsidR="00A738BD" w:rsidRDefault="00AC6880" w:rsidP="006F779F">
      <w:pPr>
        <w:pStyle w:val="Paragraphedeliste"/>
        <w:numPr>
          <w:ilvl w:val="2"/>
          <w:numId w:val="2"/>
        </w:numPr>
        <w:spacing w:line="276" w:lineRule="auto"/>
        <w:ind w:left="1276" w:hanging="283"/>
        <w:jc w:val="both"/>
      </w:pPr>
      <w:r w:rsidRPr="00AC6880">
        <w:t>les cadeaux symboliques tels que les souvenirs et les cadeaux commémoratifs donnés en reconnaissance de service ou pour la participation à un évènement</w:t>
      </w:r>
      <w:r w:rsidR="00A738BD">
        <w:t>;</w:t>
      </w:r>
    </w:p>
    <w:p w14:paraId="3D543CBC" w14:textId="77777777" w:rsidR="00BD097C" w:rsidRDefault="00BD097C" w:rsidP="00BD097C">
      <w:pPr>
        <w:pStyle w:val="Paragraphedeliste"/>
        <w:spacing w:line="276" w:lineRule="auto"/>
        <w:ind w:left="1276"/>
        <w:jc w:val="both"/>
      </w:pPr>
    </w:p>
    <w:p w14:paraId="0A0F95C4" w14:textId="38CB15AB" w:rsidR="00AC6880" w:rsidRDefault="00AC6880" w:rsidP="006F779F">
      <w:pPr>
        <w:pStyle w:val="Paragraphedeliste"/>
        <w:numPr>
          <w:ilvl w:val="2"/>
          <w:numId w:val="2"/>
        </w:numPr>
        <w:spacing w:line="276" w:lineRule="auto"/>
        <w:ind w:left="1276" w:hanging="283"/>
        <w:jc w:val="both"/>
      </w:pPr>
      <w:r w:rsidRPr="00AC6880">
        <w:t>les cadeaux reçus à titre protocolaire ou d'obligation sociale qui accompagnent normalement et raisonnablement la responsabilité de leurs fonctions</w:t>
      </w:r>
      <w:r w:rsidR="00062F3B">
        <w:t>.</w:t>
      </w:r>
    </w:p>
    <w:p w14:paraId="7F029AC3" w14:textId="77777777" w:rsidR="00BD097C" w:rsidRDefault="00BD097C" w:rsidP="00BD097C">
      <w:pPr>
        <w:pStyle w:val="Paragraphedeliste"/>
        <w:spacing w:line="276" w:lineRule="auto"/>
        <w:ind w:left="1276"/>
        <w:jc w:val="both"/>
      </w:pPr>
    </w:p>
    <w:p w14:paraId="27AAA268" w14:textId="77777777" w:rsidR="00156AF2" w:rsidRDefault="00156AF2" w:rsidP="005A2B7D">
      <w:pPr>
        <w:pStyle w:val="Paragraphedeliste"/>
        <w:numPr>
          <w:ilvl w:val="1"/>
          <w:numId w:val="2"/>
        </w:numPr>
        <w:spacing w:line="276" w:lineRule="auto"/>
        <w:ind w:left="993" w:hanging="633"/>
        <w:jc w:val="both"/>
      </w:pPr>
      <w:r w:rsidRPr="00156AF2">
        <w:t>Les cadeaux reçus par un membre de la part de la municipalité en matière de protocole officiel qui ont une signification ou valeur historique pour la municipalité seront laissés à la municipalité lorsque le membre cesse d’être en fonction.</w:t>
      </w:r>
    </w:p>
    <w:p w14:paraId="158AA407" w14:textId="77777777" w:rsidR="00BD097C" w:rsidRDefault="00BD097C" w:rsidP="00BD097C">
      <w:pPr>
        <w:pStyle w:val="Paragraphedeliste"/>
        <w:spacing w:line="276" w:lineRule="auto"/>
        <w:ind w:left="993"/>
        <w:jc w:val="both"/>
      </w:pPr>
    </w:p>
    <w:p w14:paraId="7064E2D2" w14:textId="77777777" w:rsidR="007D72F1" w:rsidRDefault="00156AF2" w:rsidP="005A2B7D">
      <w:pPr>
        <w:pStyle w:val="Paragraphedeliste"/>
        <w:numPr>
          <w:ilvl w:val="1"/>
          <w:numId w:val="2"/>
        </w:numPr>
        <w:spacing w:line="276" w:lineRule="auto"/>
        <w:ind w:left="993" w:hanging="633"/>
        <w:jc w:val="both"/>
      </w:pPr>
      <w:r w:rsidRPr="00156AF2">
        <w:t>Lorsqu’il n’est pas possible de refuser des cadeaux, des marques d’hospitalité ou d’autres avantages non autorisés, les membres doivent en informer le conseil. Le conseil peut exiger que le cadeau soit retourné à l’expéditeur avec une confirmation du retour et faire référence au présent code ou être conservé par la municipalité ou être disposé à des fins caritatives.</w:t>
      </w:r>
    </w:p>
    <w:p w14:paraId="19B79E49" w14:textId="77777777" w:rsidR="00BD097C" w:rsidRDefault="00BD097C" w:rsidP="00BD097C">
      <w:pPr>
        <w:pStyle w:val="Paragraphedeliste"/>
        <w:spacing w:line="276" w:lineRule="auto"/>
        <w:ind w:left="993"/>
        <w:jc w:val="both"/>
      </w:pPr>
    </w:p>
    <w:p w14:paraId="5BC06773" w14:textId="42CD5179" w:rsidR="00062F3B" w:rsidRDefault="00156AF2" w:rsidP="005A2B7D">
      <w:pPr>
        <w:pStyle w:val="Paragraphedeliste"/>
        <w:numPr>
          <w:ilvl w:val="1"/>
          <w:numId w:val="2"/>
        </w:numPr>
        <w:spacing w:line="276" w:lineRule="auto"/>
        <w:ind w:left="993" w:hanging="633"/>
        <w:jc w:val="both"/>
      </w:pPr>
      <w:r w:rsidRPr="00156AF2">
        <w:t>Aucun membre ne devra accepter les invitations d'entrepreneurs ou d'entrepreneurs potentiels à la municipalité pour assister à des évènements spéciaux pouvant être considérés comme créant un niveau d'accès ou d'endettement déraisonnable</w:t>
      </w:r>
      <w:r w:rsidR="007D72F1">
        <w:t> :</w:t>
      </w:r>
    </w:p>
    <w:p w14:paraId="4578CE60" w14:textId="77777777" w:rsidR="00BD097C" w:rsidRDefault="00BD097C" w:rsidP="00BD097C">
      <w:pPr>
        <w:pStyle w:val="Paragraphedeliste"/>
        <w:spacing w:line="276" w:lineRule="auto"/>
        <w:ind w:left="993"/>
        <w:jc w:val="both"/>
      </w:pPr>
    </w:p>
    <w:p w14:paraId="22D48024" w14:textId="7EB17A74" w:rsidR="0083403E" w:rsidRDefault="0083403E" w:rsidP="006F779F">
      <w:pPr>
        <w:pStyle w:val="Paragraphedeliste"/>
        <w:numPr>
          <w:ilvl w:val="2"/>
          <w:numId w:val="2"/>
        </w:numPr>
        <w:spacing w:line="276" w:lineRule="auto"/>
        <w:ind w:left="1276" w:hanging="283"/>
        <w:jc w:val="both"/>
      </w:pPr>
      <w:r w:rsidRPr="0083403E">
        <w:t>« accès » peut être défini comme étant une période de contact avec le membre individuellement</w:t>
      </w:r>
      <w:r>
        <w:t>;</w:t>
      </w:r>
    </w:p>
    <w:p w14:paraId="7D2610C8" w14:textId="77777777" w:rsidR="00BD097C" w:rsidRDefault="00BD097C" w:rsidP="00BD097C">
      <w:pPr>
        <w:pStyle w:val="Paragraphedeliste"/>
        <w:spacing w:line="276" w:lineRule="auto"/>
        <w:ind w:left="1276"/>
        <w:jc w:val="both"/>
      </w:pPr>
    </w:p>
    <w:p w14:paraId="04BBD6C7" w14:textId="385EB514" w:rsidR="007D72F1" w:rsidRDefault="0083403E" w:rsidP="006F779F">
      <w:pPr>
        <w:pStyle w:val="Paragraphedeliste"/>
        <w:numPr>
          <w:ilvl w:val="2"/>
          <w:numId w:val="2"/>
        </w:numPr>
        <w:spacing w:line="276" w:lineRule="auto"/>
        <w:ind w:left="1276" w:hanging="283"/>
        <w:jc w:val="both"/>
      </w:pPr>
      <w:r w:rsidRPr="0083403E">
        <w:t>« endettement » est basé sur la valeur de l’évènement</w:t>
      </w:r>
      <w:r w:rsidR="00BD097C">
        <w:t>.</w:t>
      </w:r>
    </w:p>
    <w:p w14:paraId="610F7288" w14:textId="77777777" w:rsidR="0083403E" w:rsidRPr="009570D7" w:rsidRDefault="0083403E" w:rsidP="0083403E">
      <w:pPr>
        <w:pStyle w:val="Paragraphedeliste"/>
        <w:spacing w:line="276" w:lineRule="auto"/>
        <w:ind w:left="1224"/>
        <w:jc w:val="both"/>
      </w:pPr>
    </w:p>
    <w:p w14:paraId="7EA4DDFE" w14:textId="34A9F590" w:rsidR="002B61FC" w:rsidRDefault="002B61FC" w:rsidP="00EA1416">
      <w:pPr>
        <w:pStyle w:val="Paragraphedeliste"/>
        <w:numPr>
          <w:ilvl w:val="0"/>
          <w:numId w:val="2"/>
        </w:numPr>
        <w:spacing w:line="276" w:lineRule="auto"/>
        <w:jc w:val="both"/>
        <w:rPr>
          <w:b/>
          <w:bCs/>
          <w:u w:val="single"/>
        </w:rPr>
      </w:pPr>
      <w:r>
        <w:rPr>
          <w:b/>
          <w:bCs/>
          <w:u w:val="single"/>
        </w:rPr>
        <w:t>CAMPAGNE ÉLEC</w:t>
      </w:r>
      <w:r w:rsidR="001A02BB">
        <w:rPr>
          <w:b/>
          <w:bCs/>
          <w:u w:val="single"/>
        </w:rPr>
        <w:t>TORALES</w:t>
      </w:r>
    </w:p>
    <w:p w14:paraId="10EBCFB9" w14:textId="77777777" w:rsidR="00F30038" w:rsidRDefault="00F30038" w:rsidP="00F30038">
      <w:pPr>
        <w:pStyle w:val="Paragraphedeliste"/>
        <w:spacing w:line="276" w:lineRule="auto"/>
        <w:ind w:left="360"/>
        <w:jc w:val="both"/>
        <w:rPr>
          <w:b/>
          <w:bCs/>
          <w:u w:val="single"/>
        </w:rPr>
      </w:pPr>
    </w:p>
    <w:p w14:paraId="5AADE62F" w14:textId="54219DE1" w:rsidR="00062F3B" w:rsidRDefault="00B2048B" w:rsidP="005A2B7D">
      <w:pPr>
        <w:pStyle w:val="Paragraphedeliste"/>
        <w:numPr>
          <w:ilvl w:val="1"/>
          <w:numId w:val="2"/>
        </w:numPr>
        <w:spacing w:line="276" w:lineRule="auto"/>
        <w:ind w:left="993" w:hanging="633"/>
        <w:jc w:val="both"/>
      </w:pPr>
      <w:r w:rsidRPr="00B2048B">
        <w:t>Aucun membre n’utilisera les facilités, l’équipement, les fournitures, le logo municipal ou autre ressource de la municipalité pour une campagne électorale ou une activité reliée à une campagne.</w:t>
      </w:r>
    </w:p>
    <w:p w14:paraId="68AFBC9D" w14:textId="77777777" w:rsidR="00B2048B" w:rsidRPr="00B2048B" w:rsidRDefault="00B2048B" w:rsidP="00B2048B">
      <w:pPr>
        <w:pStyle w:val="Paragraphedeliste"/>
        <w:spacing w:line="276" w:lineRule="auto"/>
        <w:ind w:left="792"/>
        <w:jc w:val="both"/>
      </w:pPr>
    </w:p>
    <w:p w14:paraId="2E413F1D" w14:textId="62656CD1" w:rsidR="001A02BB" w:rsidRDefault="001A02BB" w:rsidP="00EA1416">
      <w:pPr>
        <w:pStyle w:val="Paragraphedeliste"/>
        <w:numPr>
          <w:ilvl w:val="0"/>
          <w:numId w:val="2"/>
        </w:numPr>
        <w:spacing w:line="276" w:lineRule="auto"/>
        <w:jc w:val="both"/>
        <w:rPr>
          <w:b/>
          <w:bCs/>
          <w:u w:val="single"/>
        </w:rPr>
      </w:pPr>
      <w:r>
        <w:rPr>
          <w:b/>
          <w:bCs/>
          <w:u w:val="single"/>
        </w:rPr>
        <w:t>PROCESSUS DE PLAINTE INFORMELLE</w:t>
      </w:r>
    </w:p>
    <w:p w14:paraId="4C999B76" w14:textId="77777777" w:rsidR="00F30038" w:rsidRDefault="00F30038" w:rsidP="00F30038">
      <w:pPr>
        <w:pStyle w:val="Paragraphedeliste"/>
        <w:spacing w:line="276" w:lineRule="auto"/>
        <w:ind w:left="360"/>
        <w:jc w:val="both"/>
        <w:rPr>
          <w:b/>
          <w:bCs/>
          <w:u w:val="single"/>
        </w:rPr>
      </w:pPr>
    </w:p>
    <w:p w14:paraId="15685124" w14:textId="7206FC4B" w:rsidR="00B2048B" w:rsidRDefault="00F90A4A" w:rsidP="005A2B7D">
      <w:pPr>
        <w:pStyle w:val="Paragraphedeliste"/>
        <w:numPr>
          <w:ilvl w:val="1"/>
          <w:numId w:val="2"/>
        </w:numPr>
        <w:spacing w:line="276" w:lineRule="auto"/>
        <w:ind w:left="993" w:hanging="629"/>
        <w:jc w:val="both"/>
      </w:pPr>
      <w:r w:rsidRPr="00F90A4A">
        <w:t>Tout individu qui aura identifié ou été témoin d’un comportement par un membre qui, selon l’individu, est en contravention avec cet arrêté, peut adresser le comportement en</w:t>
      </w:r>
      <w:r>
        <w:t> :</w:t>
      </w:r>
    </w:p>
    <w:p w14:paraId="02145A59" w14:textId="77777777" w:rsidR="00BD097C" w:rsidRDefault="00BD097C" w:rsidP="00BD097C">
      <w:pPr>
        <w:pStyle w:val="Paragraphedeliste"/>
        <w:spacing w:line="276" w:lineRule="auto"/>
        <w:ind w:left="993"/>
        <w:jc w:val="both"/>
      </w:pPr>
    </w:p>
    <w:p w14:paraId="67B9B9E7" w14:textId="77777777" w:rsidR="00F90A4A" w:rsidRDefault="00F90A4A" w:rsidP="00ED072B">
      <w:pPr>
        <w:pStyle w:val="Paragraphedeliste"/>
        <w:numPr>
          <w:ilvl w:val="2"/>
          <w:numId w:val="2"/>
        </w:numPr>
        <w:spacing w:line="276" w:lineRule="auto"/>
        <w:ind w:left="1276" w:hanging="283"/>
        <w:jc w:val="both"/>
      </w:pPr>
      <w:r w:rsidRPr="00F90A4A">
        <w:lastRenderedPageBreak/>
        <w:t>avisant le membre que le comportement enfreint cet arrêté et encourageant le membre de cesse</w:t>
      </w:r>
      <w:r>
        <w:t>r;</w:t>
      </w:r>
    </w:p>
    <w:p w14:paraId="1F75051A" w14:textId="755539A7" w:rsidR="008B6FB7" w:rsidRDefault="008B6FB7">
      <w:pPr>
        <w:spacing w:after="160" w:line="259" w:lineRule="auto"/>
      </w:pPr>
      <w:r>
        <w:br w:type="page"/>
      </w:r>
    </w:p>
    <w:p w14:paraId="3D3D6CA6" w14:textId="6683C216" w:rsidR="00F90A4A" w:rsidRDefault="00F90A4A" w:rsidP="00ED072B">
      <w:pPr>
        <w:pStyle w:val="Paragraphedeliste"/>
        <w:numPr>
          <w:ilvl w:val="2"/>
          <w:numId w:val="2"/>
        </w:numPr>
        <w:spacing w:line="276" w:lineRule="auto"/>
        <w:ind w:left="1276" w:hanging="283"/>
        <w:jc w:val="both"/>
      </w:pPr>
      <w:r w:rsidRPr="00F90A4A">
        <w:lastRenderedPageBreak/>
        <w:t>demandant au maire de prendre part à une discussion informelle concernant la plainte alléguée avec le membre pour tenter de résoudre le cas. Dans l’éventualité où le maire est le sujet d’une plainte, ou est impliqué dans une plainte, l’individu peut demander l’aide du maire suppléant.</w:t>
      </w:r>
    </w:p>
    <w:p w14:paraId="350DF458" w14:textId="77777777" w:rsidR="00BD097C" w:rsidRDefault="00BD097C" w:rsidP="00BD097C">
      <w:pPr>
        <w:pStyle w:val="Paragraphedeliste"/>
        <w:ind w:left="993"/>
      </w:pPr>
    </w:p>
    <w:p w14:paraId="22363E11" w14:textId="000D13AA" w:rsidR="00F90A4A" w:rsidRDefault="00DD451D" w:rsidP="005A2B7D">
      <w:pPr>
        <w:pStyle w:val="Paragraphedeliste"/>
        <w:numPr>
          <w:ilvl w:val="1"/>
          <w:numId w:val="2"/>
        </w:numPr>
        <w:spacing w:line="276" w:lineRule="auto"/>
        <w:ind w:left="993" w:hanging="633"/>
        <w:jc w:val="both"/>
      </w:pPr>
      <w:r w:rsidRPr="00DD451D">
        <w:t>Les individus sont encouragés à suivre cette procédure de plainte informelle comme le premier moyen de remédier à une conduite qui, selon eux, enfreint ce règlement. Cependant, une personne n'est pas tenue de suivre cette procédure de plainte informelle avant de poursuivre la procédure de plainte formelle décrite ci-dessous</w:t>
      </w:r>
      <w:r>
        <w:t>.</w:t>
      </w:r>
    </w:p>
    <w:p w14:paraId="02C47E44" w14:textId="77777777" w:rsidR="00DD451D" w:rsidRPr="00F90A4A" w:rsidRDefault="00DD451D" w:rsidP="00DD451D">
      <w:pPr>
        <w:pStyle w:val="Paragraphedeliste"/>
        <w:spacing w:line="276" w:lineRule="auto"/>
        <w:ind w:left="792"/>
        <w:jc w:val="both"/>
      </w:pPr>
    </w:p>
    <w:p w14:paraId="41AA5CB5" w14:textId="3749D1FB" w:rsidR="001A02BB" w:rsidRDefault="001A02BB" w:rsidP="00EA1416">
      <w:pPr>
        <w:pStyle w:val="Paragraphedeliste"/>
        <w:numPr>
          <w:ilvl w:val="0"/>
          <w:numId w:val="2"/>
        </w:numPr>
        <w:spacing w:line="276" w:lineRule="auto"/>
        <w:jc w:val="both"/>
        <w:rPr>
          <w:b/>
          <w:bCs/>
          <w:u w:val="single"/>
        </w:rPr>
      </w:pPr>
      <w:r>
        <w:rPr>
          <w:b/>
          <w:bCs/>
          <w:u w:val="single"/>
        </w:rPr>
        <w:t>PROCESSUS DE PLAINTE FORMELLE</w:t>
      </w:r>
    </w:p>
    <w:p w14:paraId="316D0A6A" w14:textId="77777777" w:rsidR="00F30038" w:rsidRDefault="00F30038" w:rsidP="00F30038">
      <w:pPr>
        <w:pStyle w:val="Paragraphedeliste"/>
        <w:spacing w:line="276" w:lineRule="auto"/>
        <w:ind w:left="360"/>
        <w:jc w:val="both"/>
        <w:rPr>
          <w:b/>
          <w:bCs/>
          <w:u w:val="single"/>
        </w:rPr>
      </w:pPr>
    </w:p>
    <w:p w14:paraId="15F7C276" w14:textId="4EC18653" w:rsidR="00DD451D" w:rsidRDefault="00DD451D" w:rsidP="005A2B7D">
      <w:pPr>
        <w:pStyle w:val="Paragraphedeliste"/>
        <w:numPr>
          <w:ilvl w:val="1"/>
          <w:numId w:val="2"/>
        </w:numPr>
        <w:spacing w:line="276" w:lineRule="auto"/>
        <w:ind w:left="993" w:hanging="633"/>
        <w:jc w:val="both"/>
      </w:pPr>
      <w:r w:rsidRPr="00B8166D">
        <w:t>Tout individu qui aura identifié ou été témoin d’une conduite par un membre, que l’individu croit raisonnablement être en contravention avec cet arrêté, peut soumettre une plainte formelle</w:t>
      </w:r>
      <w:r w:rsidR="00F577B8">
        <w:t>,</w:t>
      </w:r>
      <w:r w:rsidRPr="00B8166D">
        <w:t xml:space="preserve"> </w:t>
      </w:r>
      <w:r w:rsidR="00F577B8">
        <w:t>en suivant</w:t>
      </w:r>
      <w:r w:rsidRPr="00B8166D">
        <w:t xml:space="preserve"> la procédure suivante</w:t>
      </w:r>
      <w:r w:rsidR="00B8166D" w:rsidRPr="00B8166D">
        <w:t> :</w:t>
      </w:r>
    </w:p>
    <w:p w14:paraId="2FB395B7" w14:textId="77777777" w:rsidR="00BD097C" w:rsidRDefault="00BD097C" w:rsidP="00BD097C">
      <w:pPr>
        <w:pStyle w:val="Paragraphedeliste"/>
        <w:spacing w:line="276" w:lineRule="auto"/>
        <w:ind w:left="993"/>
        <w:jc w:val="both"/>
      </w:pPr>
    </w:p>
    <w:p w14:paraId="367E5472" w14:textId="6F6B1EED" w:rsidR="00B8166D" w:rsidRDefault="00B40AEB" w:rsidP="00DF7737">
      <w:pPr>
        <w:pStyle w:val="Paragraphedeliste"/>
        <w:numPr>
          <w:ilvl w:val="2"/>
          <w:numId w:val="2"/>
        </w:numPr>
        <w:spacing w:line="276" w:lineRule="auto"/>
        <w:ind w:left="1276" w:hanging="283"/>
        <w:jc w:val="both"/>
      </w:pPr>
      <w:r w:rsidRPr="00B40AEB">
        <w:t xml:space="preserve">toute plainte doit être faite par écrit, en mentionnant clairement le nom du membre concerné par la plainte, le lieu et la date de l'événement, et doit être datée et signée par un individu identifiable. Elle doit </w:t>
      </w:r>
      <w:r w:rsidR="007E7085">
        <w:t xml:space="preserve">exposer </w:t>
      </w:r>
      <w:r w:rsidR="006A77CD" w:rsidRPr="006A77CD">
        <w:t xml:space="preserve">des motifs raisonnables et probables d'allégations selon laquelle le membre a enfreint le présent règlement, y compris une description détaillée des faits donnant lieu à l'allégation, tels qu'ils sont connus. La plainte doit être déposée, en format papier ou par courriel, au bureau </w:t>
      </w:r>
      <w:r w:rsidR="00B02B10">
        <w:t>de la greffière municipale</w:t>
      </w:r>
      <w:r w:rsidR="006A77CD" w:rsidRPr="006A77CD">
        <w:t xml:space="preserve">, dans un délai maximal de 30 jours suivant </w:t>
      </w:r>
      <w:r w:rsidR="00417310" w:rsidRPr="006A77CD">
        <w:t>l’infraction</w:t>
      </w:r>
      <w:r w:rsidR="006A77CD" w:rsidRPr="006A77CD">
        <w:t xml:space="preserve"> présumée</w:t>
      </w:r>
      <w:r w:rsidR="006A77CD">
        <w:t>;</w:t>
      </w:r>
    </w:p>
    <w:p w14:paraId="30F42040" w14:textId="77777777" w:rsidR="00417310" w:rsidRDefault="00417310" w:rsidP="00417310">
      <w:pPr>
        <w:pStyle w:val="Paragraphedeliste"/>
        <w:spacing w:line="276" w:lineRule="auto"/>
        <w:ind w:left="1276"/>
        <w:jc w:val="both"/>
      </w:pPr>
    </w:p>
    <w:p w14:paraId="48EA8917" w14:textId="637250D2" w:rsidR="006A77CD" w:rsidRDefault="005239E2" w:rsidP="00DF7737">
      <w:pPr>
        <w:pStyle w:val="Paragraphedeliste"/>
        <w:numPr>
          <w:ilvl w:val="2"/>
          <w:numId w:val="2"/>
        </w:numPr>
        <w:spacing w:line="276" w:lineRule="auto"/>
        <w:ind w:left="1276" w:hanging="283"/>
        <w:jc w:val="both"/>
      </w:pPr>
      <w:r>
        <w:t>La greffière municipale</w:t>
      </w:r>
      <w:r w:rsidR="006A77CD">
        <w:t xml:space="preserve"> accuse réception de la plainte officielle en envoyant une confirmation écrite au plaignant, et informe le membre concerné qu’une plainte a été déposée contre lui;</w:t>
      </w:r>
    </w:p>
    <w:p w14:paraId="0B74834D" w14:textId="77777777" w:rsidR="00417310" w:rsidRDefault="00417310" w:rsidP="00417310">
      <w:pPr>
        <w:pStyle w:val="Paragraphedeliste"/>
      </w:pPr>
    </w:p>
    <w:p w14:paraId="14B6A4DD" w14:textId="04349CB8" w:rsidR="006A77CD" w:rsidRDefault="00840125" w:rsidP="00DF7737">
      <w:pPr>
        <w:pStyle w:val="Paragraphedeliste"/>
        <w:numPr>
          <w:ilvl w:val="2"/>
          <w:numId w:val="2"/>
        </w:numPr>
        <w:spacing w:line="276" w:lineRule="auto"/>
        <w:ind w:left="1276" w:hanging="283"/>
        <w:jc w:val="both"/>
      </w:pPr>
      <w:r>
        <w:t xml:space="preserve">Le conseil doit, dans la mesure du possible, traiter une plainte dans un délai de six (6) mois. Advenant que ce ne soit pas possible </w:t>
      </w:r>
      <w:r w:rsidR="00D2569E">
        <w:t xml:space="preserve">dû à des circonstances exceptionnelles, </w:t>
      </w:r>
      <w:r w:rsidR="00B02B10">
        <w:t>la greffière municipale</w:t>
      </w:r>
      <w:r w:rsidR="00D2569E">
        <w:t xml:space="preserve"> doit en aviser le plaignant;</w:t>
      </w:r>
    </w:p>
    <w:p w14:paraId="1FB52B79" w14:textId="77777777" w:rsidR="00417310" w:rsidRDefault="00417310" w:rsidP="00417310">
      <w:pPr>
        <w:pStyle w:val="Paragraphedeliste"/>
      </w:pPr>
    </w:p>
    <w:p w14:paraId="5223B511" w14:textId="1F37CE2B" w:rsidR="00D2569E" w:rsidRDefault="00D2569E" w:rsidP="00DF7737">
      <w:pPr>
        <w:pStyle w:val="Paragraphedeliste"/>
        <w:numPr>
          <w:ilvl w:val="2"/>
          <w:numId w:val="2"/>
        </w:numPr>
        <w:spacing w:line="276" w:lineRule="auto"/>
        <w:ind w:left="1276" w:hanging="283"/>
        <w:jc w:val="both"/>
      </w:pPr>
      <w:r>
        <w:t>Nonobstant le délai maximal d’un (1) mois de l’article 19.1 a), le conseil peut accepter une plainte dépassant ledit délai, si le conseil estime que les raisons de ce dépassement sont justifiées;</w:t>
      </w:r>
    </w:p>
    <w:p w14:paraId="11130E80" w14:textId="77777777" w:rsidR="00417310" w:rsidRDefault="00417310" w:rsidP="00417310">
      <w:pPr>
        <w:pStyle w:val="Paragraphedeliste"/>
      </w:pPr>
    </w:p>
    <w:p w14:paraId="30052448" w14:textId="345FBDBA" w:rsidR="00D2569E" w:rsidRDefault="00D2569E" w:rsidP="00DF7737">
      <w:pPr>
        <w:pStyle w:val="Paragraphedeliste"/>
        <w:numPr>
          <w:ilvl w:val="2"/>
          <w:numId w:val="2"/>
        </w:numPr>
        <w:spacing w:line="276" w:lineRule="auto"/>
        <w:ind w:left="1276" w:hanging="283"/>
        <w:jc w:val="both"/>
      </w:pPr>
      <w:r>
        <w:t>Le membre visé par une plainte ne peut participer à aucun débat relativement à ladite plainte ni à aucun vote tenu dans le traitement d’une plainte à son égard;</w:t>
      </w:r>
    </w:p>
    <w:p w14:paraId="2CBF5041" w14:textId="77777777" w:rsidR="00417310" w:rsidRDefault="00417310" w:rsidP="00417310">
      <w:pPr>
        <w:pStyle w:val="Paragraphedeliste"/>
      </w:pPr>
    </w:p>
    <w:p w14:paraId="54AF0139" w14:textId="57DC85F0" w:rsidR="00E6360B" w:rsidRDefault="00E6360B" w:rsidP="00DF7737">
      <w:pPr>
        <w:pStyle w:val="Paragraphedeliste"/>
        <w:numPr>
          <w:ilvl w:val="2"/>
          <w:numId w:val="2"/>
        </w:numPr>
        <w:spacing w:line="276" w:lineRule="auto"/>
        <w:ind w:left="1276" w:hanging="283"/>
        <w:jc w:val="both"/>
      </w:pPr>
      <w:r>
        <w:t>Si une plainte concerne plus d’un membre, le Conseil doit traiter la plainte pour chacun des membres affectés de façon individuelle. Les membres visés par une même</w:t>
      </w:r>
      <w:r w:rsidR="008476B0">
        <w:t xml:space="preserve"> plainte ne peuvent pas participer au traitement de cette plainte. Si une plainte désignant plusieurs membres fait en sorte que lors du traitement de ladite plainte, il n’y a pas quorum du conseil, la plainte est transférée pour traitement à la Commission sur la gouvernance locale;</w:t>
      </w:r>
    </w:p>
    <w:p w14:paraId="61EAC849" w14:textId="60A4BAA2" w:rsidR="00B520C7" w:rsidRDefault="00B520C7">
      <w:pPr>
        <w:spacing w:after="160" w:line="259" w:lineRule="auto"/>
      </w:pPr>
      <w:r>
        <w:br w:type="page"/>
      </w:r>
    </w:p>
    <w:p w14:paraId="2A98B949" w14:textId="77777777" w:rsidR="00ED072B" w:rsidRDefault="00ED072B">
      <w:pPr>
        <w:spacing w:after="160" w:line="259" w:lineRule="auto"/>
      </w:pPr>
    </w:p>
    <w:p w14:paraId="426CBDF6" w14:textId="7A70F2C7" w:rsidR="008476B0" w:rsidRDefault="008476B0" w:rsidP="00DF7737">
      <w:pPr>
        <w:pStyle w:val="Paragraphedeliste"/>
        <w:numPr>
          <w:ilvl w:val="2"/>
          <w:numId w:val="2"/>
        </w:numPr>
        <w:spacing w:line="276" w:lineRule="auto"/>
        <w:ind w:left="1276" w:hanging="283"/>
        <w:jc w:val="both"/>
      </w:pPr>
      <w:r>
        <w:t xml:space="preserve">Lors d’une réunion à huis clos, </w:t>
      </w:r>
      <w:r w:rsidR="00B02B10">
        <w:t>la greffière municipale</w:t>
      </w:r>
      <w:r>
        <w:t xml:space="preserve"> remet une copie biffée de la plainte au conseil ainsi qu’au membre visé par la plainte, dans les 30 jours ouvrables suivant la réception de la plainte. Sans la présence du mem</w:t>
      </w:r>
      <w:r w:rsidR="00341D4B">
        <w:t xml:space="preserve">bre visé par la plainte, le conseil procède à une première évaluation et détermine si la conduite décrite dans le formulaire de </w:t>
      </w:r>
      <w:r w:rsidR="008B2C12">
        <w:t>plainte</w:t>
      </w:r>
      <w:r w:rsidR="00341D4B">
        <w:t xml:space="preserve"> relève de sa compétence et si les </w:t>
      </w:r>
      <w:r w:rsidR="008B2C12">
        <w:t>renseignements</w:t>
      </w:r>
      <w:r w:rsidR="00341D4B">
        <w:t xml:space="preserve"> indiqués fournissent des motifs raisonnables de croire qu’une violation du présent arrêté, ou de l’arrêté pro</w:t>
      </w:r>
      <w:r w:rsidR="008B2C12">
        <w:t>cédural du conseil municipal, a pu avoir lieu;</w:t>
      </w:r>
    </w:p>
    <w:p w14:paraId="5A080ADC" w14:textId="77777777" w:rsidR="00417310" w:rsidRDefault="00417310" w:rsidP="00417310">
      <w:pPr>
        <w:pStyle w:val="Paragraphedeliste"/>
      </w:pPr>
    </w:p>
    <w:p w14:paraId="10CF71CC" w14:textId="40E751C5" w:rsidR="008B2C12" w:rsidRDefault="008B2C12" w:rsidP="00DF7737">
      <w:pPr>
        <w:pStyle w:val="Paragraphedeliste"/>
        <w:numPr>
          <w:ilvl w:val="2"/>
          <w:numId w:val="2"/>
        </w:numPr>
        <w:spacing w:line="276" w:lineRule="auto"/>
        <w:ind w:left="1276" w:hanging="283"/>
        <w:jc w:val="both"/>
      </w:pPr>
      <w:r>
        <w:t xml:space="preserve">Le conseil municipal peut demander, par l’intermédiaire </w:t>
      </w:r>
      <w:r w:rsidR="00B02B10">
        <w:t>de la greffière municipale</w:t>
      </w:r>
      <w:r>
        <w:t>, des renseignements additionnels au plaignant, si nécessaire;</w:t>
      </w:r>
    </w:p>
    <w:p w14:paraId="7E8E91EA" w14:textId="77777777" w:rsidR="00417310" w:rsidRDefault="00417310" w:rsidP="00417310">
      <w:pPr>
        <w:pStyle w:val="Paragraphedeliste"/>
      </w:pPr>
    </w:p>
    <w:p w14:paraId="662C545C" w14:textId="7697C465" w:rsidR="008B2C12" w:rsidRDefault="008B2C12" w:rsidP="00DF7737">
      <w:pPr>
        <w:pStyle w:val="Paragraphedeliste"/>
        <w:numPr>
          <w:ilvl w:val="2"/>
          <w:numId w:val="2"/>
        </w:numPr>
        <w:spacing w:line="276" w:lineRule="auto"/>
        <w:ind w:left="1276" w:hanging="283"/>
        <w:jc w:val="both"/>
      </w:pPr>
      <w:r>
        <w:t xml:space="preserve">Si, </w:t>
      </w:r>
      <w:r w:rsidR="00B02B10" w:rsidRPr="00415ABF">
        <w:t>à la suite de</w:t>
      </w:r>
      <w:r w:rsidR="00415ABF" w:rsidRPr="00415ABF">
        <w:t xml:space="preserve"> son évaluation, le conseil détermine que la plainte ne relève pas de son pouvoir d'investigation, que celle-ci est frivole, vexatoire ou n'est pas faite de bonne foi, que le délai maximal d'un (1) mois est dépassé, ou qu'il n'y a pas de motifs raisonnables de croire qu'une infraction a eu lieu, le conseil informe le plaignant et le membre concerné qu'une décision de ne pas procéder à une enquête a été prise en exposant les raisons de la décision, et peut clore le dossier</w:t>
      </w:r>
      <w:r w:rsidR="00415ABF">
        <w:t>;</w:t>
      </w:r>
    </w:p>
    <w:p w14:paraId="2837F46E" w14:textId="77777777" w:rsidR="00417310" w:rsidRDefault="00417310" w:rsidP="00417310">
      <w:pPr>
        <w:pStyle w:val="Paragraphedeliste"/>
      </w:pPr>
    </w:p>
    <w:p w14:paraId="51F8CB82" w14:textId="09443FDF" w:rsidR="00D2569E" w:rsidRDefault="00D50584" w:rsidP="00DF7737">
      <w:pPr>
        <w:pStyle w:val="Paragraphedeliste"/>
        <w:numPr>
          <w:ilvl w:val="2"/>
          <w:numId w:val="2"/>
        </w:numPr>
        <w:spacing w:line="276" w:lineRule="auto"/>
        <w:ind w:left="1276" w:hanging="283"/>
        <w:jc w:val="both"/>
      </w:pPr>
      <w:r w:rsidRPr="00D50584">
        <w:t>Si le conseil est d'avis que la plainte fournit des motifs raisonnables de croire qu'une violation du présent arrêté a eu lieu, celui-ci peut nommer un enquêteur qui fera un examen de la plainte et remettra une recommandation pour une sanction appropriée ou prendre la décision de faire l'enquête lui-même</w:t>
      </w:r>
      <w:r>
        <w:t>;</w:t>
      </w:r>
    </w:p>
    <w:p w14:paraId="720B67CD" w14:textId="77777777" w:rsidR="00417310" w:rsidRDefault="00417310" w:rsidP="00417310">
      <w:pPr>
        <w:pStyle w:val="Paragraphedeliste"/>
      </w:pPr>
    </w:p>
    <w:p w14:paraId="7C86F46D" w14:textId="63B59056" w:rsidR="00D50584" w:rsidRDefault="00D50584" w:rsidP="00DF7737">
      <w:pPr>
        <w:pStyle w:val="Paragraphedeliste"/>
        <w:numPr>
          <w:ilvl w:val="2"/>
          <w:numId w:val="2"/>
        </w:numPr>
        <w:spacing w:line="276" w:lineRule="auto"/>
        <w:ind w:left="1276" w:hanging="283"/>
        <w:jc w:val="both"/>
      </w:pPr>
      <w:r w:rsidRPr="00D50584">
        <w:t>Dans le cas où le conseil nomme un enquêteur, celui-ci doit prendre les mesures qu'il juge appropriées, notamment demander un avis juridique. Il est tenu de garder toutes ses procédures concernant l'enquête confidentielles et doit, au terme de son enquête, fournir au conseil et au membre qui fait l'objet de la plainte, le résultat de l'enquête, dans un délai maximal de quatre (4) mois, à moins d'autorisation spéciale du conseil</w:t>
      </w:r>
      <w:r w:rsidR="00BF2059">
        <w:t>;</w:t>
      </w:r>
    </w:p>
    <w:p w14:paraId="39F52EF7" w14:textId="77777777" w:rsidR="00417310" w:rsidRDefault="00417310" w:rsidP="00417310">
      <w:pPr>
        <w:pStyle w:val="Paragraphedeliste"/>
      </w:pPr>
    </w:p>
    <w:p w14:paraId="73ECD942" w14:textId="22D41E38" w:rsidR="00BF2059" w:rsidRDefault="00BF2059" w:rsidP="00DF7737">
      <w:pPr>
        <w:pStyle w:val="Paragraphedeliste"/>
        <w:numPr>
          <w:ilvl w:val="2"/>
          <w:numId w:val="2"/>
        </w:numPr>
        <w:spacing w:line="276" w:lineRule="auto"/>
        <w:ind w:left="1276" w:hanging="283"/>
        <w:jc w:val="both"/>
      </w:pPr>
      <w:r w:rsidRPr="00BF2059">
        <w:t>Si le conseil agit comme enquêteur</w:t>
      </w:r>
      <w:r>
        <w:t> :</w:t>
      </w:r>
    </w:p>
    <w:p w14:paraId="3D3C6BD0" w14:textId="77777777" w:rsidR="00611BF9" w:rsidRDefault="00611BF9" w:rsidP="00611BF9">
      <w:pPr>
        <w:pStyle w:val="Paragraphedeliste"/>
      </w:pPr>
    </w:p>
    <w:p w14:paraId="6CC53B59" w14:textId="002C70F2" w:rsidR="00BF2059" w:rsidRDefault="00BF2059" w:rsidP="00F90610">
      <w:pPr>
        <w:pStyle w:val="Paragraphedeliste"/>
        <w:numPr>
          <w:ilvl w:val="0"/>
          <w:numId w:val="37"/>
        </w:numPr>
        <w:spacing w:line="276" w:lineRule="auto"/>
        <w:jc w:val="both"/>
      </w:pPr>
      <w:r w:rsidRPr="00BF2059">
        <w:t>Le greffier doit apporter le sujet à huis clos devant le conseil, sans le membre sujet de la plainte</w:t>
      </w:r>
      <w:r>
        <w:t>;</w:t>
      </w:r>
    </w:p>
    <w:p w14:paraId="0D9D20EE" w14:textId="77777777" w:rsidR="00611BF9" w:rsidRDefault="00611BF9" w:rsidP="00611BF9">
      <w:pPr>
        <w:pStyle w:val="Paragraphedeliste"/>
        <w:spacing w:line="276" w:lineRule="auto"/>
        <w:ind w:left="1636"/>
        <w:jc w:val="both"/>
      </w:pPr>
    </w:p>
    <w:p w14:paraId="6405305D" w14:textId="6BEF67FF" w:rsidR="00BF2059" w:rsidRDefault="00F43744" w:rsidP="00BF2059">
      <w:pPr>
        <w:pStyle w:val="Paragraphedeliste"/>
        <w:numPr>
          <w:ilvl w:val="0"/>
          <w:numId w:val="37"/>
        </w:numPr>
        <w:spacing w:line="276" w:lineRule="auto"/>
        <w:jc w:val="both"/>
      </w:pPr>
      <w:r w:rsidRPr="00F43744">
        <w:t>Une fois l'</w:t>
      </w:r>
      <w:r w:rsidR="005A0E45" w:rsidRPr="00F43744">
        <w:t>affaire</w:t>
      </w:r>
      <w:r w:rsidRPr="00F43744">
        <w:t xml:space="preserve"> abordée, le conseil municipal avertit le membre sujet de la plainte qu'il peut, à ses frais, obtenir l'assistance d'un avocat, et qu'il peut obtenir </w:t>
      </w:r>
      <w:r w:rsidR="00E24BD6">
        <w:t>u</w:t>
      </w:r>
      <w:r w:rsidRPr="00F43744">
        <w:t xml:space="preserve">ne période de </w:t>
      </w:r>
      <w:r w:rsidR="00867338" w:rsidRPr="00F43744">
        <w:t>quatorze</w:t>
      </w:r>
      <w:r w:rsidRPr="00F43744">
        <w:t xml:space="preserve"> (14) jours afin de répondre aux allégations avant la délibération du conseil. S'il décide de donner une réponse aux allégations, une deuxième réunion du conseil à huis clos sera convoquée au plus tard sept (7) jours après la fin de la période de quatorze (14) jours de réponse, pour examiner la plainte et la réponse du membre avant de prendre une décision</w:t>
      </w:r>
      <w:r>
        <w:t>.</w:t>
      </w:r>
    </w:p>
    <w:p w14:paraId="3DD04C5B" w14:textId="77777777" w:rsidR="00611BF9" w:rsidRDefault="00611BF9" w:rsidP="00611BF9">
      <w:pPr>
        <w:pStyle w:val="Paragraphedeliste"/>
        <w:spacing w:line="276" w:lineRule="auto"/>
        <w:ind w:left="1636"/>
        <w:jc w:val="both"/>
      </w:pPr>
    </w:p>
    <w:p w14:paraId="0E6440F9" w14:textId="3D5AB626" w:rsidR="00F43744" w:rsidRDefault="00AF358F" w:rsidP="00AF358F">
      <w:pPr>
        <w:pStyle w:val="Paragraphedeliste"/>
        <w:numPr>
          <w:ilvl w:val="2"/>
          <w:numId w:val="2"/>
        </w:numPr>
        <w:spacing w:line="276" w:lineRule="auto"/>
        <w:ind w:left="1276" w:hanging="283"/>
        <w:jc w:val="both"/>
      </w:pPr>
      <w:r>
        <w:t xml:space="preserve">Au terme </w:t>
      </w:r>
      <w:r w:rsidR="00F90610">
        <w:t xml:space="preserve">de l’enquête, </w:t>
      </w:r>
      <w:r w:rsidR="00F90610" w:rsidRPr="00F90610">
        <w:t>si le conseil détermine qu'un membre a potentiellement enfreint le présent Code ou l'a</w:t>
      </w:r>
      <w:r w:rsidR="00623C27">
        <w:t>rrêt</w:t>
      </w:r>
      <w:r w:rsidR="00F90610" w:rsidRPr="00F90610">
        <w:t xml:space="preserve">é procédural après l'examen du rapport de l'enquête, il doit signaler qu'une telle détermination a été prise, et adopter une </w:t>
      </w:r>
      <w:r w:rsidR="00623C27" w:rsidRPr="00F90610">
        <w:t>résolution</w:t>
      </w:r>
      <w:r w:rsidR="00F90610" w:rsidRPr="00F90610">
        <w:t xml:space="preserve"> conce</w:t>
      </w:r>
      <w:r w:rsidR="00623C27">
        <w:t>rn</w:t>
      </w:r>
      <w:r w:rsidR="00F90610" w:rsidRPr="00F90610">
        <w:t>ant le résultat et les conséquences de la violation commise</w:t>
      </w:r>
      <w:r w:rsidR="00F90610">
        <w:t>;</w:t>
      </w:r>
    </w:p>
    <w:p w14:paraId="05EA6CE7" w14:textId="77777777" w:rsidR="00611BF9" w:rsidRDefault="00611BF9" w:rsidP="009B5296">
      <w:pPr>
        <w:pStyle w:val="Paragraphedeliste"/>
        <w:spacing w:line="276" w:lineRule="auto"/>
        <w:ind w:left="1276" w:hanging="231"/>
        <w:jc w:val="both"/>
      </w:pPr>
    </w:p>
    <w:p w14:paraId="503251A3" w14:textId="307B2676" w:rsidR="00623C27" w:rsidRDefault="001420B3" w:rsidP="00984AC4">
      <w:pPr>
        <w:pStyle w:val="Paragraphedeliste"/>
        <w:numPr>
          <w:ilvl w:val="2"/>
          <w:numId w:val="2"/>
        </w:numPr>
        <w:spacing w:line="276" w:lineRule="auto"/>
        <w:ind w:left="1276" w:hanging="283"/>
        <w:jc w:val="both"/>
      </w:pPr>
      <w:r w:rsidRPr="001420B3">
        <w:t>La violation ainsi que la sanction donnée doivent être entérinée par résolution en séance publique du consei</w:t>
      </w:r>
      <w:r>
        <w:t>l;</w:t>
      </w:r>
    </w:p>
    <w:p w14:paraId="2F982B6F" w14:textId="77777777" w:rsidR="00611BF9" w:rsidRDefault="00611BF9" w:rsidP="009B5296">
      <w:pPr>
        <w:pStyle w:val="Paragraphedeliste"/>
        <w:ind w:left="1276" w:hanging="231"/>
      </w:pPr>
    </w:p>
    <w:p w14:paraId="74463916" w14:textId="4ADC95ED" w:rsidR="001420B3" w:rsidRDefault="001420B3" w:rsidP="000657F4">
      <w:pPr>
        <w:pStyle w:val="Paragraphedeliste"/>
        <w:numPr>
          <w:ilvl w:val="2"/>
          <w:numId w:val="2"/>
        </w:numPr>
        <w:spacing w:line="276" w:lineRule="auto"/>
        <w:ind w:left="1276" w:hanging="283"/>
        <w:jc w:val="both"/>
      </w:pPr>
      <w:r w:rsidRPr="001420B3">
        <w:t>Un membre qui fait l'objet d'une enquête doit bénéficier d'une équité procédurale, y compris la possibilité de répondre aux allégations avant que le conseil délibère et prenne une décision ou impose une sanction</w:t>
      </w:r>
      <w:r>
        <w:t>;</w:t>
      </w:r>
    </w:p>
    <w:p w14:paraId="7E972846" w14:textId="77777777" w:rsidR="00611BF9" w:rsidRDefault="00611BF9" w:rsidP="009B5296">
      <w:pPr>
        <w:pStyle w:val="Paragraphedeliste"/>
        <w:ind w:left="1276" w:hanging="231"/>
      </w:pPr>
    </w:p>
    <w:p w14:paraId="783AF268" w14:textId="72EB0001" w:rsidR="001420B3" w:rsidRDefault="001420B3" w:rsidP="000657F4">
      <w:pPr>
        <w:pStyle w:val="Paragraphedeliste"/>
        <w:numPr>
          <w:ilvl w:val="2"/>
          <w:numId w:val="2"/>
        </w:numPr>
        <w:spacing w:line="276" w:lineRule="auto"/>
        <w:ind w:left="1276" w:hanging="283"/>
        <w:jc w:val="both"/>
      </w:pPr>
      <w:r w:rsidRPr="001420B3">
        <w:t>Un membre faisant l'objet d'une enquête a le droit d'être représenté par un conseiller juridique, à ses propres frais</w:t>
      </w:r>
      <w:r>
        <w:t>.</w:t>
      </w:r>
    </w:p>
    <w:p w14:paraId="15D922B7" w14:textId="7A46027D" w:rsidR="00E97834" w:rsidRDefault="00E97834" w:rsidP="00417310">
      <w:pPr>
        <w:pStyle w:val="Paragraphedeliste"/>
        <w:spacing w:line="276" w:lineRule="auto"/>
        <w:ind w:left="1276"/>
        <w:jc w:val="both"/>
      </w:pPr>
    </w:p>
    <w:p w14:paraId="0AB960A8" w14:textId="77777777" w:rsidR="00C15A5E" w:rsidRPr="00B8166D" w:rsidRDefault="00C15A5E" w:rsidP="00C15A5E">
      <w:pPr>
        <w:pStyle w:val="Paragraphedeliste"/>
        <w:spacing w:line="276" w:lineRule="auto"/>
        <w:ind w:left="1224"/>
        <w:jc w:val="both"/>
      </w:pPr>
    </w:p>
    <w:p w14:paraId="52A7FC55" w14:textId="25FB4FA2" w:rsidR="001A02BB" w:rsidRDefault="001A02BB" w:rsidP="00EA1416">
      <w:pPr>
        <w:pStyle w:val="Paragraphedeliste"/>
        <w:numPr>
          <w:ilvl w:val="0"/>
          <w:numId w:val="2"/>
        </w:numPr>
        <w:spacing w:line="276" w:lineRule="auto"/>
        <w:jc w:val="both"/>
        <w:rPr>
          <w:b/>
          <w:bCs/>
          <w:u w:val="single"/>
        </w:rPr>
      </w:pPr>
      <w:r>
        <w:rPr>
          <w:b/>
          <w:bCs/>
          <w:u w:val="single"/>
        </w:rPr>
        <w:t>CONFORMITÉ ET APPLICATION</w:t>
      </w:r>
    </w:p>
    <w:p w14:paraId="7BED3F76" w14:textId="77777777" w:rsidR="00F30038" w:rsidRDefault="00F30038" w:rsidP="00F30038">
      <w:pPr>
        <w:pStyle w:val="Paragraphedeliste"/>
        <w:spacing w:line="276" w:lineRule="auto"/>
        <w:ind w:left="360"/>
        <w:jc w:val="both"/>
        <w:rPr>
          <w:b/>
          <w:bCs/>
          <w:u w:val="single"/>
        </w:rPr>
      </w:pPr>
    </w:p>
    <w:p w14:paraId="7D921847" w14:textId="6E09867D" w:rsidR="00C15A5E" w:rsidRDefault="00440CE6" w:rsidP="00CB4693">
      <w:pPr>
        <w:pStyle w:val="Paragraphedeliste"/>
        <w:numPr>
          <w:ilvl w:val="1"/>
          <w:numId w:val="2"/>
        </w:numPr>
        <w:spacing w:line="276" w:lineRule="auto"/>
        <w:ind w:left="993" w:hanging="633"/>
        <w:jc w:val="both"/>
      </w:pPr>
      <w:r w:rsidRPr="002A68D5">
        <w:t>Les membres doivent respecter la lettre, l'esprit et l’intention de ce règlement.</w:t>
      </w:r>
    </w:p>
    <w:p w14:paraId="5B243E3B" w14:textId="77777777" w:rsidR="000F2DEE" w:rsidRPr="002A68D5" w:rsidRDefault="000F2DEE" w:rsidP="000F2DEE">
      <w:pPr>
        <w:pStyle w:val="Paragraphedeliste"/>
        <w:spacing w:line="276" w:lineRule="auto"/>
        <w:ind w:left="993"/>
        <w:jc w:val="both"/>
      </w:pPr>
    </w:p>
    <w:p w14:paraId="5AC87A20" w14:textId="77777777" w:rsidR="002A68D5" w:rsidRDefault="00ED53F4" w:rsidP="00CB4693">
      <w:pPr>
        <w:pStyle w:val="Paragraphedeliste"/>
        <w:numPr>
          <w:ilvl w:val="1"/>
          <w:numId w:val="2"/>
        </w:numPr>
        <w:spacing w:line="276" w:lineRule="auto"/>
        <w:ind w:left="993" w:hanging="633"/>
        <w:jc w:val="both"/>
      </w:pPr>
      <w:r w:rsidRPr="002A68D5">
        <w:t>Les membres doivent coopérer de toutes les manières possibles pour assurer le respect et l’application de ce règlement</w:t>
      </w:r>
      <w:r w:rsidR="002A68D5">
        <w:t>.</w:t>
      </w:r>
    </w:p>
    <w:p w14:paraId="143275BC" w14:textId="77777777" w:rsidR="000F2DEE" w:rsidRDefault="000F2DEE" w:rsidP="000F2DEE">
      <w:pPr>
        <w:pStyle w:val="Paragraphedeliste"/>
      </w:pPr>
    </w:p>
    <w:p w14:paraId="122345CE" w14:textId="210A27C9" w:rsidR="00440CE6" w:rsidRDefault="00ED53F4" w:rsidP="00CB4693">
      <w:pPr>
        <w:pStyle w:val="Paragraphedeliste"/>
        <w:numPr>
          <w:ilvl w:val="1"/>
          <w:numId w:val="2"/>
        </w:numPr>
        <w:spacing w:line="276" w:lineRule="auto"/>
        <w:ind w:left="993" w:hanging="633"/>
        <w:jc w:val="both"/>
      </w:pPr>
      <w:r w:rsidRPr="002A68D5">
        <w:t>Aucun membre ne devra</w:t>
      </w:r>
      <w:r w:rsidR="002A68D5">
        <w:t> :</w:t>
      </w:r>
    </w:p>
    <w:p w14:paraId="5E61AA49" w14:textId="77777777" w:rsidR="000F2DEE" w:rsidRDefault="000F2DEE" w:rsidP="000F2DEE">
      <w:pPr>
        <w:pStyle w:val="Paragraphedeliste"/>
      </w:pPr>
    </w:p>
    <w:p w14:paraId="2474A0AB" w14:textId="77777777" w:rsidR="007369BD" w:rsidRDefault="007369BD" w:rsidP="009C227B">
      <w:pPr>
        <w:pStyle w:val="Paragraphedeliste"/>
        <w:numPr>
          <w:ilvl w:val="2"/>
          <w:numId w:val="2"/>
        </w:numPr>
        <w:spacing w:line="276" w:lineRule="auto"/>
        <w:ind w:left="1276" w:hanging="283"/>
        <w:jc w:val="both"/>
      </w:pPr>
      <w:r w:rsidRPr="007369BD">
        <w:t>entreprendre des représailles ou menacer de représailles contre un plaignant ou tout autre individu ayant fourni de l’information pertinente au conseil ou à toute autre personne</w:t>
      </w:r>
      <w:r>
        <w:t>;</w:t>
      </w:r>
    </w:p>
    <w:p w14:paraId="65B2AF7F" w14:textId="77777777" w:rsidR="000F2DEE" w:rsidRDefault="000F2DEE" w:rsidP="000F2DEE">
      <w:pPr>
        <w:pStyle w:val="Paragraphedeliste"/>
        <w:spacing w:line="276" w:lineRule="auto"/>
        <w:ind w:left="1276"/>
        <w:jc w:val="both"/>
      </w:pPr>
    </w:p>
    <w:p w14:paraId="5EA0772B" w14:textId="29447DA4" w:rsidR="002A68D5" w:rsidRDefault="007369BD" w:rsidP="009C227B">
      <w:pPr>
        <w:pStyle w:val="Paragraphedeliste"/>
        <w:numPr>
          <w:ilvl w:val="2"/>
          <w:numId w:val="2"/>
        </w:numPr>
        <w:spacing w:line="276" w:lineRule="auto"/>
        <w:ind w:left="1276" w:hanging="283"/>
        <w:jc w:val="both"/>
      </w:pPr>
      <w:r w:rsidRPr="007369BD">
        <w:t>entraver le conseil, ni toute autre personne, dans la réalisation des objectifs ou des exigences de ce règlement</w:t>
      </w:r>
      <w:r>
        <w:t>.</w:t>
      </w:r>
    </w:p>
    <w:p w14:paraId="41808506" w14:textId="77777777" w:rsidR="000F2DEE" w:rsidRDefault="000F2DEE" w:rsidP="000F2DEE">
      <w:pPr>
        <w:pStyle w:val="Paragraphedeliste"/>
      </w:pPr>
    </w:p>
    <w:p w14:paraId="3AEDB25A" w14:textId="6C87A9C8" w:rsidR="007369BD" w:rsidRDefault="00DF1BE3" w:rsidP="00CB4693">
      <w:pPr>
        <w:pStyle w:val="Paragraphedeliste"/>
        <w:numPr>
          <w:ilvl w:val="1"/>
          <w:numId w:val="2"/>
        </w:numPr>
        <w:spacing w:line="276" w:lineRule="auto"/>
        <w:ind w:left="993" w:hanging="633"/>
        <w:jc w:val="both"/>
      </w:pPr>
      <w:r w:rsidRPr="00DF1BE3">
        <w:t>Sujet aux peines listées à la partie 8 de la Loi, les sanctions qui peuvent être imposées contre un membre par le conseil, lorsqu’un membre a été trouvé en contravention avec cet arrêté, peuvent inclure</w:t>
      </w:r>
      <w:r w:rsidR="000F2DEE">
        <w:t> :</w:t>
      </w:r>
    </w:p>
    <w:p w14:paraId="4DB20BD0" w14:textId="77777777" w:rsidR="000F2DEE" w:rsidRDefault="000F2DEE" w:rsidP="000F2DEE">
      <w:pPr>
        <w:pStyle w:val="Paragraphedeliste"/>
        <w:spacing w:line="276" w:lineRule="auto"/>
        <w:ind w:left="993"/>
        <w:jc w:val="both"/>
      </w:pPr>
    </w:p>
    <w:p w14:paraId="10BAF739" w14:textId="77777777" w:rsidR="00DF1BE3" w:rsidRDefault="00DF1BE3" w:rsidP="009C227B">
      <w:pPr>
        <w:pStyle w:val="Paragraphedeliste"/>
        <w:numPr>
          <w:ilvl w:val="2"/>
          <w:numId w:val="2"/>
        </w:numPr>
        <w:spacing w:line="276" w:lineRule="auto"/>
        <w:ind w:left="1276" w:hanging="283"/>
        <w:jc w:val="both"/>
      </w:pPr>
      <w:r w:rsidRPr="00DF1BE3">
        <w:t>lettre de réprimande adressée au membre</w:t>
      </w:r>
      <w:r>
        <w:t>;</w:t>
      </w:r>
    </w:p>
    <w:p w14:paraId="2A62D95C" w14:textId="77777777" w:rsidR="000F2DEE" w:rsidRDefault="000F2DEE" w:rsidP="000F2DEE">
      <w:pPr>
        <w:pStyle w:val="Paragraphedeliste"/>
        <w:spacing w:line="276" w:lineRule="auto"/>
        <w:ind w:left="1276"/>
        <w:jc w:val="both"/>
      </w:pPr>
    </w:p>
    <w:p w14:paraId="0EBBCFE0" w14:textId="77777777" w:rsidR="00DF1BE3" w:rsidRDefault="00DF1BE3" w:rsidP="009C227B">
      <w:pPr>
        <w:pStyle w:val="Paragraphedeliste"/>
        <w:numPr>
          <w:ilvl w:val="2"/>
          <w:numId w:val="2"/>
        </w:numPr>
        <w:spacing w:line="276" w:lineRule="auto"/>
        <w:ind w:left="1276" w:hanging="283"/>
        <w:jc w:val="both"/>
      </w:pPr>
      <w:r w:rsidRPr="00DF1BE3">
        <w:t>lettre d’excuses du membre</w:t>
      </w:r>
      <w:r>
        <w:t>;</w:t>
      </w:r>
    </w:p>
    <w:p w14:paraId="5AFD949C" w14:textId="77777777" w:rsidR="000F2DEE" w:rsidRDefault="000F2DEE" w:rsidP="000F2DEE">
      <w:pPr>
        <w:pStyle w:val="Paragraphedeliste"/>
      </w:pPr>
    </w:p>
    <w:p w14:paraId="7CADCCFB" w14:textId="77777777" w:rsidR="00FC0EED" w:rsidRDefault="00DF1BE3" w:rsidP="009C227B">
      <w:pPr>
        <w:pStyle w:val="Paragraphedeliste"/>
        <w:numPr>
          <w:ilvl w:val="2"/>
          <w:numId w:val="2"/>
        </w:numPr>
        <w:spacing w:line="276" w:lineRule="auto"/>
        <w:ind w:left="1276" w:hanging="283"/>
        <w:jc w:val="both"/>
      </w:pPr>
      <w:r w:rsidRPr="00DF1BE3">
        <w:t>publication d’une lettre de réprimande ou de demande d’excuses et la réponse</w:t>
      </w:r>
      <w:r>
        <w:t xml:space="preserve"> </w:t>
      </w:r>
      <w:r w:rsidRPr="00DF1BE3">
        <w:t>du membre</w:t>
      </w:r>
      <w:r w:rsidR="00FC0EED">
        <w:t>;</w:t>
      </w:r>
    </w:p>
    <w:p w14:paraId="12925FA3" w14:textId="77777777" w:rsidR="000F2DEE" w:rsidRDefault="000F2DEE" w:rsidP="000F2DEE">
      <w:pPr>
        <w:pStyle w:val="Paragraphedeliste"/>
      </w:pPr>
    </w:p>
    <w:p w14:paraId="4872F80E" w14:textId="73753F0A" w:rsidR="00AA3EBD" w:rsidRDefault="00DF1BE3" w:rsidP="009C227B">
      <w:pPr>
        <w:pStyle w:val="Paragraphedeliste"/>
        <w:numPr>
          <w:ilvl w:val="2"/>
          <w:numId w:val="2"/>
        </w:numPr>
        <w:spacing w:line="276" w:lineRule="auto"/>
        <w:ind w:left="1276" w:hanging="283"/>
        <w:jc w:val="both"/>
      </w:pPr>
      <w:r w:rsidRPr="00DF1BE3">
        <w:t>suspension ou destitution de certains ou de tous les comités du conseil et organismes auxquels le conseil a le droit de nommer les membres</w:t>
      </w:r>
      <w:r w:rsidR="007F365F">
        <w:t>;</w:t>
      </w:r>
    </w:p>
    <w:p w14:paraId="12B16E11" w14:textId="77777777" w:rsidR="000F2DEE" w:rsidRDefault="000F2DEE" w:rsidP="000F2DEE">
      <w:pPr>
        <w:pStyle w:val="Paragraphedeliste"/>
      </w:pPr>
    </w:p>
    <w:p w14:paraId="6F4F829B" w14:textId="5B47ACD4" w:rsidR="00AA3EBD" w:rsidRDefault="00DF1BE3" w:rsidP="009C227B">
      <w:pPr>
        <w:pStyle w:val="Paragraphedeliste"/>
        <w:numPr>
          <w:ilvl w:val="2"/>
          <w:numId w:val="2"/>
        </w:numPr>
        <w:spacing w:line="276" w:lineRule="auto"/>
        <w:ind w:left="1276" w:hanging="283"/>
        <w:jc w:val="both"/>
      </w:pPr>
      <w:r w:rsidRPr="00DF1BE3">
        <w:t>expulsion du membre de la salle de réunion pour le reste de la réunion</w:t>
      </w:r>
      <w:r w:rsidR="000F2DEE">
        <w:t>;</w:t>
      </w:r>
    </w:p>
    <w:p w14:paraId="4A6DCAC5" w14:textId="77777777" w:rsidR="000F2DEE" w:rsidRDefault="000F2DEE" w:rsidP="000F2DEE">
      <w:pPr>
        <w:pStyle w:val="Paragraphedeliste"/>
      </w:pPr>
    </w:p>
    <w:p w14:paraId="5D0FCB97" w14:textId="4B27C6E3" w:rsidR="00AA3EBD" w:rsidRDefault="00DF1BE3" w:rsidP="009C227B">
      <w:pPr>
        <w:pStyle w:val="Paragraphedeliste"/>
        <w:numPr>
          <w:ilvl w:val="2"/>
          <w:numId w:val="2"/>
        </w:numPr>
        <w:spacing w:line="276" w:lineRule="auto"/>
        <w:ind w:left="1276" w:hanging="283"/>
        <w:jc w:val="both"/>
      </w:pPr>
      <w:r w:rsidRPr="00DF1BE3">
        <w:t>exclusion du membre lors de diffusion ou d’information relativement aux documents et d’affaires confidentiels</w:t>
      </w:r>
      <w:r w:rsidR="007F365F">
        <w:t>;</w:t>
      </w:r>
    </w:p>
    <w:p w14:paraId="0153B3C6" w14:textId="77777777" w:rsidR="000F2DEE" w:rsidRDefault="000F2DEE" w:rsidP="000F2DEE">
      <w:pPr>
        <w:pStyle w:val="Paragraphedeliste"/>
      </w:pPr>
    </w:p>
    <w:p w14:paraId="5CA8E644" w14:textId="0C8F61DD" w:rsidR="007F365F" w:rsidRDefault="00DF1BE3" w:rsidP="009C227B">
      <w:pPr>
        <w:pStyle w:val="Paragraphedeliste"/>
        <w:numPr>
          <w:ilvl w:val="2"/>
          <w:numId w:val="2"/>
        </w:numPr>
        <w:spacing w:line="276" w:lineRule="auto"/>
        <w:ind w:left="1276" w:hanging="283"/>
        <w:jc w:val="both"/>
      </w:pPr>
      <w:r w:rsidRPr="00DF1BE3">
        <w:t xml:space="preserve"> réduction ou suspension de la rémunération telle que définie dans la section 49(1) de la Loi correspondant à une réduction de responsabilités, excluant les indemnités pour participation aux réunions du conseil</w:t>
      </w:r>
      <w:r w:rsidR="007F365F">
        <w:t>;</w:t>
      </w:r>
    </w:p>
    <w:p w14:paraId="3AEBCD8B" w14:textId="77777777" w:rsidR="000F2DEE" w:rsidRDefault="000F2DEE" w:rsidP="000F2DEE">
      <w:pPr>
        <w:pStyle w:val="Paragraphedeliste"/>
      </w:pPr>
    </w:p>
    <w:p w14:paraId="60FDEAC7" w14:textId="2695224C" w:rsidR="00DF1BE3" w:rsidRDefault="001E61D1" w:rsidP="009C227B">
      <w:pPr>
        <w:pStyle w:val="Paragraphedeliste"/>
        <w:numPr>
          <w:ilvl w:val="2"/>
          <w:numId w:val="2"/>
        </w:numPr>
        <w:spacing w:line="276" w:lineRule="auto"/>
        <w:ind w:left="1276" w:hanging="283"/>
        <w:jc w:val="both"/>
      </w:pPr>
      <w:r w:rsidRPr="001E61D1">
        <w:t>) exigence qu'il suive une formation ou des séances de counseling selon les directives du conseil</w:t>
      </w:r>
      <w:r>
        <w:t>;</w:t>
      </w:r>
    </w:p>
    <w:p w14:paraId="3DAB54F4" w14:textId="77777777" w:rsidR="00FF0070" w:rsidRDefault="00FF0070" w:rsidP="00FF0070">
      <w:pPr>
        <w:pStyle w:val="Paragraphedeliste"/>
      </w:pPr>
    </w:p>
    <w:p w14:paraId="257CBEAA" w14:textId="30BB7A44" w:rsidR="00FF0070" w:rsidRDefault="00883E0E" w:rsidP="009C227B">
      <w:pPr>
        <w:pStyle w:val="Paragraphedeliste"/>
        <w:numPr>
          <w:ilvl w:val="2"/>
          <w:numId w:val="2"/>
        </w:numPr>
        <w:spacing w:line="276" w:lineRule="auto"/>
        <w:ind w:left="1276" w:hanging="283"/>
        <w:jc w:val="both"/>
      </w:pPr>
      <w:r w:rsidRPr="00883E0E">
        <w:t xml:space="preserve">Suspension de l'exercice de ses fonctions et attributions qui lui sont </w:t>
      </w:r>
      <w:r w:rsidR="006E7AFC" w:rsidRPr="00883E0E">
        <w:t>conférées</w:t>
      </w:r>
      <w:r w:rsidRPr="00883E0E">
        <w:t xml:space="preserve"> à l'article 48 de la Loi</w:t>
      </w:r>
      <w:r>
        <w:t>;</w:t>
      </w:r>
    </w:p>
    <w:p w14:paraId="3C3EC085" w14:textId="77777777" w:rsidR="00883E0E" w:rsidRDefault="00883E0E" w:rsidP="00883E0E">
      <w:pPr>
        <w:pStyle w:val="Paragraphedeliste"/>
      </w:pPr>
    </w:p>
    <w:p w14:paraId="1B2381FE" w14:textId="083750B2" w:rsidR="00883E0E" w:rsidRDefault="00883E0E" w:rsidP="009C227B">
      <w:pPr>
        <w:pStyle w:val="Paragraphedeliste"/>
        <w:numPr>
          <w:ilvl w:val="2"/>
          <w:numId w:val="2"/>
        </w:numPr>
        <w:spacing w:line="276" w:lineRule="auto"/>
        <w:ind w:left="1276" w:hanging="283"/>
        <w:jc w:val="both"/>
      </w:pPr>
      <w:r w:rsidRPr="00883E0E">
        <w:t>Réduction ou suspension de ses privilèges, notamment les déplacements ou l'utilisation des ressources, services ou biens du gouvernement local</w:t>
      </w:r>
      <w:r>
        <w:t>.</w:t>
      </w:r>
    </w:p>
    <w:p w14:paraId="4691DEB0" w14:textId="17EC2851" w:rsidR="005B1931" w:rsidRDefault="005B1931" w:rsidP="005B1931">
      <w:pPr>
        <w:pStyle w:val="Paragraphedeliste"/>
        <w:numPr>
          <w:ilvl w:val="1"/>
          <w:numId w:val="2"/>
        </w:numPr>
        <w:spacing w:line="276" w:lineRule="auto"/>
        <w:ind w:left="993" w:hanging="615"/>
        <w:jc w:val="both"/>
      </w:pPr>
      <w:r w:rsidRPr="005B1931">
        <w:lastRenderedPageBreak/>
        <w:t>Lorsqu’applicable et à moins d’indication contraire, une sanction imposée par le conseil pour des offenses cumulatives aura une durée comme suit</w:t>
      </w:r>
      <w:r w:rsidR="00451E6F">
        <w:t> :</w:t>
      </w:r>
    </w:p>
    <w:p w14:paraId="505CB6A1" w14:textId="19CD1F6E" w:rsidR="00451E6F" w:rsidRDefault="00451E6F" w:rsidP="00E860EF">
      <w:pPr>
        <w:pStyle w:val="Paragraphedeliste"/>
        <w:numPr>
          <w:ilvl w:val="0"/>
          <w:numId w:val="38"/>
        </w:numPr>
        <w:spacing w:line="276" w:lineRule="auto"/>
        <w:jc w:val="both"/>
      </w:pPr>
      <w:r>
        <w:t>1</w:t>
      </w:r>
      <w:r w:rsidRPr="00451E6F">
        <w:rPr>
          <w:vertAlign w:val="superscript"/>
        </w:rPr>
        <w:t>re</w:t>
      </w:r>
      <w:r>
        <w:t xml:space="preserve"> offense : trois (3) mois</w:t>
      </w:r>
    </w:p>
    <w:p w14:paraId="1DE3F5E1" w14:textId="1458DEFC" w:rsidR="00451E6F" w:rsidRDefault="00451E6F" w:rsidP="00E860EF">
      <w:pPr>
        <w:pStyle w:val="Paragraphedeliste"/>
        <w:numPr>
          <w:ilvl w:val="0"/>
          <w:numId w:val="38"/>
        </w:numPr>
        <w:spacing w:line="276" w:lineRule="auto"/>
        <w:jc w:val="both"/>
      </w:pPr>
      <w:r>
        <w:t>2</w:t>
      </w:r>
      <w:r w:rsidRPr="00451E6F">
        <w:rPr>
          <w:vertAlign w:val="superscript"/>
        </w:rPr>
        <w:t>e</w:t>
      </w:r>
      <w:r>
        <w:t xml:space="preserve"> offense : six (6) mois</w:t>
      </w:r>
    </w:p>
    <w:p w14:paraId="346841F2" w14:textId="5494E912" w:rsidR="00451E6F" w:rsidRDefault="00451E6F" w:rsidP="00E860EF">
      <w:pPr>
        <w:pStyle w:val="Paragraphedeliste"/>
        <w:numPr>
          <w:ilvl w:val="0"/>
          <w:numId w:val="38"/>
        </w:numPr>
        <w:spacing w:line="276" w:lineRule="auto"/>
        <w:jc w:val="both"/>
      </w:pPr>
      <w:r>
        <w:t>3</w:t>
      </w:r>
      <w:r w:rsidRPr="00451E6F">
        <w:rPr>
          <w:vertAlign w:val="superscript"/>
        </w:rPr>
        <w:t>e</w:t>
      </w:r>
      <w:r>
        <w:t xml:space="preserve"> offense : douze (12) mois</w:t>
      </w:r>
    </w:p>
    <w:p w14:paraId="7DF42B09" w14:textId="778B1E64" w:rsidR="00D36D12" w:rsidRDefault="00D36D12" w:rsidP="00451E6F">
      <w:pPr>
        <w:pStyle w:val="Paragraphedeliste"/>
        <w:spacing w:line="276" w:lineRule="auto"/>
        <w:ind w:left="993"/>
        <w:jc w:val="both"/>
      </w:pPr>
      <w:r w:rsidRPr="00D36D12">
        <w:t>La mesure correctrice visée à l'alinéa 20.</w:t>
      </w:r>
      <w:r w:rsidR="00B146EB">
        <w:t>4 g)</w:t>
      </w:r>
      <w:r w:rsidRPr="00D36D12">
        <w:t xml:space="preserve"> ou i) ne peut être imposée pour une période plus longue que la période maximale prévue par la </w:t>
      </w:r>
      <w:r w:rsidRPr="00D51184">
        <w:rPr>
          <w:i/>
          <w:iCs/>
        </w:rPr>
        <w:t>Loi sur la Commission de la gouvernance locale</w:t>
      </w:r>
      <w:r w:rsidRPr="00D36D12">
        <w:t xml:space="preserve"> pour les suspensions</w:t>
      </w:r>
      <w:r>
        <w:t>.</w:t>
      </w:r>
    </w:p>
    <w:p w14:paraId="46B954B6" w14:textId="77777777" w:rsidR="00B146EB" w:rsidRPr="002A68D5" w:rsidRDefault="00B146EB" w:rsidP="00451E6F">
      <w:pPr>
        <w:pStyle w:val="Paragraphedeliste"/>
        <w:spacing w:line="276" w:lineRule="auto"/>
        <w:ind w:left="993"/>
        <w:jc w:val="both"/>
      </w:pPr>
    </w:p>
    <w:p w14:paraId="465B86BB" w14:textId="1847D3F6" w:rsidR="001A02BB" w:rsidRDefault="007F526F" w:rsidP="00EA1416">
      <w:pPr>
        <w:pStyle w:val="Paragraphedeliste"/>
        <w:numPr>
          <w:ilvl w:val="0"/>
          <w:numId w:val="2"/>
        </w:numPr>
        <w:spacing w:line="276" w:lineRule="auto"/>
        <w:jc w:val="both"/>
        <w:rPr>
          <w:b/>
          <w:bCs/>
          <w:u w:val="single"/>
        </w:rPr>
      </w:pPr>
      <w:r>
        <w:rPr>
          <w:b/>
          <w:bCs/>
          <w:u w:val="single"/>
        </w:rPr>
        <w:t>PROCÉDURE</w:t>
      </w:r>
    </w:p>
    <w:p w14:paraId="24218FD0" w14:textId="77777777" w:rsidR="00F30038" w:rsidRDefault="00F30038" w:rsidP="00F30038">
      <w:pPr>
        <w:pStyle w:val="Paragraphedeliste"/>
        <w:spacing w:line="276" w:lineRule="auto"/>
        <w:ind w:left="360"/>
        <w:jc w:val="both"/>
        <w:rPr>
          <w:b/>
          <w:bCs/>
          <w:u w:val="single"/>
        </w:rPr>
      </w:pPr>
    </w:p>
    <w:p w14:paraId="1907E26C" w14:textId="6713EE58" w:rsidR="00DE3213" w:rsidRDefault="00DA2F4E" w:rsidP="00CB4693">
      <w:pPr>
        <w:pStyle w:val="Paragraphedeliste"/>
        <w:numPr>
          <w:ilvl w:val="1"/>
          <w:numId w:val="2"/>
        </w:numPr>
        <w:spacing w:line="276" w:lineRule="auto"/>
        <w:ind w:left="993" w:hanging="633"/>
        <w:jc w:val="both"/>
      </w:pPr>
      <w:r w:rsidRPr="00DA2F4E">
        <w:t xml:space="preserve">Une copie de cet arrêté sera remise à chaque membre du conseil, lesquels devront signer la déclaration d’engagement (ANNEXE </w:t>
      </w:r>
      <w:r w:rsidR="00D51184">
        <w:t>I</w:t>
      </w:r>
      <w:r w:rsidRPr="00DA2F4E">
        <w:t>) après chaque élection municipale comme une reconnaissance qu'il ou elle l’a lu et le soutient.</w:t>
      </w:r>
    </w:p>
    <w:p w14:paraId="48FC93CD" w14:textId="77777777" w:rsidR="009C227B" w:rsidRPr="00DA2F4E" w:rsidRDefault="009C227B" w:rsidP="009C227B">
      <w:pPr>
        <w:pStyle w:val="Paragraphedeliste"/>
        <w:spacing w:line="276" w:lineRule="auto"/>
        <w:ind w:left="993"/>
        <w:jc w:val="both"/>
      </w:pPr>
    </w:p>
    <w:p w14:paraId="5C1EC69D" w14:textId="2868ADA8" w:rsidR="007F526F" w:rsidRDefault="007F526F" w:rsidP="00EA1416">
      <w:pPr>
        <w:pStyle w:val="Paragraphedeliste"/>
        <w:numPr>
          <w:ilvl w:val="0"/>
          <w:numId w:val="2"/>
        </w:numPr>
        <w:spacing w:line="276" w:lineRule="auto"/>
        <w:jc w:val="both"/>
        <w:rPr>
          <w:b/>
          <w:bCs/>
          <w:u w:val="single"/>
        </w:rPr>
      </w:pPr>
      <w:r>
        <w:rPr>
          <w:b/>
          <w:bCs/>
          <w:u w:val="single"/>
        </w:rPr>
        <w:t>LA REVUE</w:t>
      </w:r>
    </w:p>
    <w:p w14:paraId="553801F5" w14:textId="77777777" w:rsidR="00F30038" w:rsidRDefault="00F30038" w:rsidP="00F30038">
      <w:pPr>
        <w:pStyle w:val="Paragraphedeliste"/>
        <w:spacing w:line="276" w:lineRule="auto"/>
        <w:ind w:left="360"/>
        <w:jc w:val="both"/>
        <w:rPr>
          <w:b/>
          <w:bCs/>
          <w:u w:val="single"/>
        </w:rPr>
      </w:pPr>
    </w:p>
    <w:p w14:paraId="3A43CFC5" w14:textId="1D3C94B7" w:rsidR="00DA2F4E" w:rsidRDefault="00A31A14" w:rsidP="00CB4693">
      <w:pPr>
        <w:pStyle w:val="Paragraphedeliste"/>
        <w:numPr>
          <w:ilvl w:val="1"/>
          <w:numId w:val="2"/>
        </w:numPr>
        <w:spacing w:line="276" w:lineRule="auto"/>
        <w:ind w:left="993" w:hanging="633"/>
        <w:jc w:val="both"/>
      </w:pPr>
      <w:r w:rsidRPr="00A31A14">
        <w:t>Le présent règlement doit être soumis à l'examen au début de chaque mandat du conseil, lorsque les lois pertinentes sont modifiées, et à tout autre moment que le conseil juge approprié pour s'assurer qu'il demeure à jour et qu'il reflète fidèlement les normes de conduite éthique attendues des membres</w:t>
      </w:r>
      <w:r>
        <w:t>.</w:t>
      </w:r>
    </w:p>
    <w:p w14:paraId="096D9602" w14:textId="77777777" w:rsidR="00A31A14" w:rsidRPr="00A31A14" w:rsidRDefault="00A31A14" w:rsidP="00A31A14">
      <w:pPr>
        <w:pStyle w:val="Paragraphedeliste"/>
        <w:spacing w:line="276" w:lineRule="auto"/>
        <w:ind w:left="792"/>
        <w:jc w:val="both"/>
      </w:pPr>
    </w:p>
    <w:p w14:paraId="2F589BE1" w14:textId="33B4CD66" w:rsidR="007F526F" w:rsidRDefault="007F526F" w:rsidP="00EA1416">
      <w:pPr>
        <w:pStyle w:val="Paragraphedeliste"/>
        <w:numPr>
          <w:ilvl w:val="0"/>
          <w:numId w:val="2"/>
        </w:numPr>
        <w:spacing w:line="276" w:lineRule="auto"/>
        <w:jc w:val="both"/>
        <w:rPr>
          <w:b/>
          <w:bCs/>
          <w:u w:val="single"/>
        </w:rPr>
      </w:pPr>
      <w:r>
        <w:rPr>
          <w:b/>
          <w:bCs/>
          <w:u w:val="single"/>
        </w:rPr>
        <w:t>LA VIABILITÉ</w:t>
      </w:r>
    </w:p>
    <w:p w14:paraId="57E28D89" w14:textId="77777777" w:rsidR="00F30038" w:rsidRDefault="00F30038" w:rsidP="00F30038">
      <w:pPr>
        <w:pStyle w:val="Paragraphedeliste"/>
        <w:spacing w:line="276" w:lineRule="auto"/>
        <w:ind w:left="360"/>
        <w:jc w:val="both"/>
        <w:rPr>
          <w:b/>
          <w:bCs/>
          <w:u w:val="single"/>
        </w:rPr>
      </w:pPr>
    </w:p>
    <w:p w14:paraId="168AB793" w14:textId="2F718A11" w:rsidR="00A31A14" w:rsidRPr="00C5660B" w:rsidRDefault="00C5660B" w:rsidP="00CB4693">
      <w:pPr>
        <w:pStyle w:val="Paragraphedeliste"/>
        <w:numPr>
          <w:ilvl w:val="1"/>
          <w:numId w:val="2"/>
        </w:numPr>
        <w:spacing w:line="276" w:lineRule="auto"/>
        <w:ind w:left="993" w:hanging="633"/>
        <w:jc w:val="both"/>
      </w:pPr>
      <w:r w:rsidRPr="00C5660B">
        <w:t>Si une section ou des parties du règlement sont jugées illégales ou incompatibles avec le pouvoir du conseil, cette section ou ces parties seront réputées séparables et toute autre section ou partie du règlement sera réputée être séparée et indépendante et être édictée en tant que telle.</w:t>
      </w:r>
    </w:p>
    <w:p w14:paraId="26A22A4F" w14:textId="77777777" w:rsidR="007F526F" w:rsidRPr="00E046F2" w:rsidRDefault="007F526F" w:rsidP="00A31A14">
      <w:pPr>
        <w:pStyle w:val="Paragraphedeliste"/>
        <w:spacing w:line="276" w:lineRule="auto"/>
        <w:ind w:left="360"/>
        <w:jc w:val="both"/>
        <w:rPr>
          <w:b/>
          <w:bCs/>
          <w:u w:val="single"/>
        </w:rPr>
      </w:pPr>
    </w:p>
    <w:p w14:paraId="6DB3B236" w14:textId="728DD37E" w:rsidR="00355048" w:rsidRPr="0071663E" w:rsidRDefault="00E46CF2" w:rsidP="00EA1416">
      <w:pPr>
        <w:pStyle w:val="Paragraphedeliste"/>
        <w:numPr>
          <w:ilvl w:val="0"/>
          <w:numId w:val="2"/>
        </w:numPr>
        <w:spacing w:line="276" w:lineRule="auto"/>
        <w:jc w:val="both"/>
        <w:rPr>
          <w:b/>
          <w:bCs/>
          <w:u w:val="single"/>
        </w:rPr>
      </w:pPr>
      <w:r w:rsidRPr="0071663E">
        <w:rPr>
          <w:b/>
          <w:bCs/>
          <w:u w:val="single"/>
        </w:rPr>
        <w:t>ABROGATION</w:t>
      </w:r>
    </w:p>
    <w:p w14:paraId="76E21D2A" w14:textId="77777777" w:rsidR="00355048" w:rsidRDefault="00355048" w:rsidP="00EA1416">
      <w:pPr>
        <w:pStyle w:val="Paragraphedeliste"/>
        <w:spacing w:line="276" w:lineRule="auto"/>
        <w:ind w:left="360"/>
        <w:rPr>
          <w:b/>
          <w:bCs/>
          <w:u w:val="single"/>
        </w:rPr>
      </w:pPr>
    </w:p>
    <w:p w14:paraId="6A8C8BA9" w14:textId="4EB6661E" w:rsidR="00ED072B" w:rsidRPr="00E860EF" w:rsidRDefault="003F5998" w:rsidP="00E860EF">
      <w:pPr>
        <w:tabs>
          <w:tab w:val="left" w:pos="5520"/>
        </w:tabs>
        <w:spacing w:line="276" w:lineRule="auto"/>
        <w:ind w:left="426"/>
        <w:jc w:val="both"/>
      </w:pPr>
      <w:r w:rsidRPr="00E860EF">
        <w:rPr>
          <w:szCs w:val="24"/>
        </w:rPr>
        <w:t xml:space="preserve">L’arrêté </w:t>
      </w:r>
      <w:r w:rsidR="00C411FE" w:rsidRPr="00E860EF">
        <w:rPr>
          <w:szCs w:val="24"/>
        </w:rPr>
        <w:t xml:space="preserve">municipal </w:t>
      </w:r>
      <w:r w:rsidRPr="00E860EF">
        <w:rPr>
          <w:szCs w:val="24"/>
        </w:rPr>
        <w:t xml:space="preserve">numéro </w:t>
      </w:r>
      <w:r w:rsidR="00776EAA" w:rsidRPr="00E860EF">
        <w:rPr>
          <w:szCs w:val="24"/>
        </w:rPr>
        <w:t>0</w:t>
      </w:r>
      <w:r w:rsidRPr="00E860EF">
        <w:rPr>
          <w:szCs w:val="24"/>
        </w:rPr>
        <w:t>4-20</w:t>
      </w:r>
      <w:r w:rsidR="00776EAA" w:rsidRPr="00E860EF">
        <w:rPr>
          <w:szCs w:val="24"/>
        </w:rPr>
        <w:t>2</w:t>
      </w:r>
      <w:r w:rsidR="00FA1C9D" w:rsidRPr="00E860EF">
        <w:rPr>
          <w:szCs w:val="24"/>
        </w:rPr>
        <w:t>2</w:t>
      </w:r>
      <w:r w:rsidRPr="00E860EF">
        <w:rPr>
          <w:szCs w:val="24"/>
        </w:rPr>
        <w:t xml:space="preserve"> </w:t>
      </w:r>
      <w:r w:rsidR="00C411FE" w:rsidRPr="00E860EF">
        <w:rPr>
          <w:szCs w:val="24"/>
        </w:rPr>
        <w:t xml:space="preserve">de la municipalité de Shippagan </w:t>
      </w:r>
      <w:r w:rsidR="00E860EF" w:rsidRPr="00E860EF">
        <w:rPr>
          <w:szCs w:val="24"/>
        </w:rPr>
        <w:t xml:space="preserve">intitulé </w:t>
      </w:r>
      <w:r w:rsidRPr="00E860EF">
        <w:rPr>
          <w:szCs w:val="24"/>
        </w:rPr>
        <w:t>«</w:t>
      </w:r>
      <w:r w:rsidR="00E860EF" w:rsidRPr="00E860EF">
        <w:rPr>
          <w:szCs w:val="24"/>
        </w:rPr>
        <w:t> </w:t>
      </w:r>
      <w:r w:rsidRPr="00E860EF">
        <w:rPr>
          <w:rFonts w:eastAsiaTheme="minorEastAsia"/>
          <w:b/>
          <w:bCs/>
          <w:caps/>
          <w:szCs w:val="24"/>
        </w:rPr>
        <w:t xml:space="preserve">ARRÊTÉ SUR </w:t>
      </w:r>
      <w:r w:rsidR="00776EAA" w:rsidRPr="00E860EF">
        <w:rPr>
          <w:rFonts w:eastAsiaTheme="minorEastAsia"/>
          <w:b/>
          <w:bCs/>
          <w:caps/>
          <w:szCs w:val="24"/>
        </w:rPr>
        <w:t>LE CODE DE DÉONTOLOGIE POUR LE CONSEIL MUNICIPAL DE SHIPPAGAN</w:t>
      </w:r>
      <w:r w:rsidR="00E860EF" w:rsidRPr="00E860EF">
        <w:rPr>
          <w:szCs w:val="24"/>
        </w:rPr>
        <w:t> </w:t>
      </w:r>
      <w:r w:rsidRPr="00E860EF">
        <w:rPr>
          <w:szCs w:val="24"/>
        </w:rPr>
        <w:t xml:space="preserve">» </w:t>
      </w:r>
      <w:r w:rsidR="00C411FE" w:rsidRPr="00E860EF">
        <w:rPr>
          <w:szCs w:val="24"/>
        </w:rPr>
        <w:t>est par la présente abrogé.</w:t>
      </w:r>
    </w:p>
    <w:p w14:paraId="2AB626CF" w14:textId="77777777" w:rsidR="0022046B" w:rsidRPr="0022046B" w:rsidRDefault="0022046B" w:rsidP="00EA1416">
      <w:pPr>
        <w:spacing w:line="276" w:lineRule="auto"/>
        <w:jc w:val="both"/>
        <w:rPr>
          <w:b/>
          <w:bCs/>
          <w:u w:val="single"/>
        </w:rPr>
      </w:pPr>
    </w:p>
    <w:p w14:paraId="032D9487" w14:textId="58D48C18" w:rsidR="00274D00" w:rsidRPr="00355048" w:rsidRDefault="00E46CF2" w:rsidP="00EA1416">
      <w:pPr>
        <w:pStyle w:val="Paragraphedeliste"/>
        <w:numPr>
          <w:ilvl w:val="0"/>
          <w:numId w:val="2"/>
        </w:numPr>
        <w:spacing w:line="276" w:lineRule="auto"/>
        <w:jc w:val="both"/>
        <w:rPr>
          <w:b/>
          <w:bCs/>
          <w:u w:val="single"/>
        </w:rPr>
      </w:pPr>
      <w:r w:rsidRPr="00E46CF2">
        <w:rPr>
          <w:b/>
          <w:bCs/>
          <w:u w:val="single"/>
        </w:rPr>
        <w:t>ADOPTION</w:t>
      </w:r>
    </w:p>
    <w:p w14:paraId="0F99DF5E" w14:textId="77777777" w:rsidR="00416247" w:rsidRPr="00F857A1" w:rsidRDefault="00416247" w:rsidP="00EA1416">
      <w:pPr>
        <w:spacing w:line="276" w:lineRule="auto"/>
        <w:jc w:val="both"/>
        <w:rPr>
          <w:szCs w:val="24"/>
        </w:rPr>
      </w:pPr>
    </w:p>
    <w:p w14:paraId="6D0AAC5F" w14:textId="77777777" w:rsidR="00274D00" w:rsidRPr="00F857A1" w:rsidRDefault="00274D00" w:rsidP="00B15438">
      <w:pPr>
        <w:ind w:firstLine="360"/>
        <w:jc w:val="both"/>
        <w:rPr>
          <w:szCs w:val="24"/>
        </w:rPr>
      </w:pPr>
      <w:r w:rsidRPr="00F857A1">
        <w:rPr>
          <w:szCs w:val="24"/>
        </w:rPr>
        <w:t xml:space="preserve">Le présent arrêté entre en </w:t>
      </w:r>
      <w:bookmarkStart w:id="1" w:name="_Hlk33523101"/>
      <w:r w:rsidRPr="00F857A1">
        <w:rPr>
          <w:szCs w:val="24"/>
        </w:rPr>
        <w:t>vigueur lors de son adoption définitive</w:t>
      </w:r>
      <w:bookmarkEnd w:id="1"/>
      <w:r w:rsidRPr="00F857A1">
        <w:rPr>
          <w:szCs w:val="24"/>
        </w:rPr>
        <w:t>.</w:t>
      </w:r>
    </w:p>
    <w:p w14:paraId="4D83B841" w14:textId="77777777" w:rsidR="00274D00" w:rsidRPr="00F857A1" w:rsidRDefault="00274D00" w:rsidP="00B15438">
      <w:pPr>
        <w:jc w:val="both"/>
        <w:rPr>
          <w:szCs w:val="24"/>
        </w:rPr>
      </w:pPr>
    </w:p>
    <w:p w14:paraId="51407AFE" w14:textId="636311C3" w:rsidR="00023284" w:rsidRPr="005D18A4" w:rsidRDefault="00023284" w:rsidP="00B15438">
      <w:pPr>
        <w:ind w:firstLine="708"/>
        <w:rPr>
          <w:szCs w:val="22"/>
          <w:u w:val="single"/>
        </w:rPr>
      </w:pPr>
      <w:r w:rsidRPr="00D030AF">
        <w:rPr>
          <w:szCs w:val="22"/>
        </w:rPr>
        <w:t xml:space="preserve">PREMIÈRE LECTURE (par son titre) :     </w:t>
      </w:r>
      <w:r>
        <w:rPr>
          <w:szCs w:val="22"/>
        </w:rPr>
        <w:t xml:space="preserve">    </w:t>
      </w:r>
      <w:r w:rsidR="005D18A4">
        <w:rPr>
          <w:szCs w:val="22"/>
          <w:u w:val="single"/>
        </w:rPr>
        <w:tab/>
      </w:r>
      <w:r w:rsidR="005D18A4">
        <w:rPr>
          <w:szCs w:val="22"/>
          <w:u w:val="single"/>
        </w:rPr>
        <w:tab/>
      </w:r>
      <w:r w:rsidR="005D18A4">
        <w:rPr>
          <w:szCs w:val="22"/>
          <w:u w:val="single"/>
        </w:rPr>
        <w:tab/>
      </w:r>
      <w:r w:rsidR="005D18A4">
        <w:rPr>
          <w:szCs w:val="22"/>
          <w:u w:val="single"/>
        </w:rPr>
        <w:tab/>
      </w:r>
      <w:r w:rsidR="00B15438">
        <w:rPr>
          <w:szCs w:val="22"/>
          <w:u w:val="single"/>
        </w:rPr>
        <w:tab/>
      </w:r>
    </w:p>
    <w:p w14:paraId="31BB32E6" w14:textId="77777777" w:rsidR="00023284" w:rsidRPr="00D030AF" w:rsidRDefault="00023284" w:rsidP="00B15438">
      <w:pPr>
        <w:rPr>
          <w:szCs w:val="22"/>
        </w:rPr>
      </w:pPr>
    </w:p>
    <w:p w14:paraId="759C661C" w14:textId="59E5E3DA" w:rsidR="00023284" w:rsidRPr="003264FB" w:rsidRDefault="00023284" w:rsidP="00B15438">
      <w:pPr>
        <w:rPr>
          <w:szCs w:val="22"/>
        </w:rPr>
      </w:pPr>
      <w:r w:rsidRPr="00D030AF">
        <w:rPr>
          <w:szCs w:val="22"/>
        </w:rPr>
        <w:tab/>
        <w:t xml:space="preserve">DEUXIÈME LECTURE (par son titre) :    </w:t>
      </w:r>
      <w:r>
        <w:rPr>
          <w:szCs w:val="22"/>
        </w:rPr>
        <w:t xml:space="preserve">    </w:t>
      </w:r>
      <w:r w:rsidR="005D18A4">
        <w:rPr>
          <w:szCs w:val="22"/>
          <w:u w:val="single"/>
        </w:rPr>
        <w:tab/>
      </w:r>
      <w:r w:rsidR="005D18A4">
        <w:rPr>
          <w:szCs w:val="22"/>
          <w:u w:val="single"/>
        </w:rPr>
        <w:tab/>
      </w:r>
      <w:r w:rsidR="005D18A4">
        <w:rPr>
          <w:szCs w:val="22"/>
          <w:u w:val="single"/>
        </w:rPr>
        <w:tab/>
      </w:r>
      <w:r w:rsidR="005D18A4">
        <w:rPr>
          <w:szCs w:val="22"/>
          <w:u w:val="single"/>
        </w:rPr>
        <w:tab/>
      </w:r>
      <w:r w:rsidR="00B15438">
        <w:rPr>
          <w:szCs w:val="22"/>
          <w:u w:val="single"/>
        </w:rPr>
        <w:tab/>
      </w:r>
    </w:p>
    <w:p w14:paraId="0C064818" w14:textId="77777777" w:rsidR="00023284" w:rsidRPr="003264FB" w:rsidRDefault="00023284" w:rsidP="00B15438">
      <w:pPr>
        <w:rPr>
          <w:szCs w:val="22"/>
        </w:rPr>
      </w:pPr>
    </w:p>
    <w:p w14:paraId="68088760" w14:textId="782C43D6" w:rsidR="00023284" w:rsidRPr="000F1C6D" w:rsidRDefault="00023284" w:rsidP="00B15438">
      <w:pPr>
        <w:ind w:left="5103" w:hanging="4375"/>
        <w:rPr>
          <w:szCs w:val="22"/>
        </w:rPr>
      </w:pPr>
      <w:r w:rsidRPr="00D030AF">
        <w:rPr>
          <w:szCs w:val="22"/>
        </w:rPr>
        <w:t xml:space="preserve">LECTURE DANS SON INTÉGRALITÉ :    </w:t>
      </w:r>
      <w:r w:rsidR="00F02C7E">
        <w:rPr>
          <w:szCs w:val="22"/>
        </w:rPr>
        <w:tab/>
      </w:r>
      <w:r w:rsidR="000F1C6D">
        <w:rPr>
          <w:szCs w:val="22"/>
          <w:u w:val="single"/>
        </w:rPr>
        <w:tab/>
      </w:r>
      <w:r w:rsidR="002927FB">
        <w:rPr>
          <w:szCs w:val="22"/>
          <w:u w:val="single"/>
        </w:rPr>
        <w:tab/>
      </w:r>
      <w:r w:rsidR="002927FB">
        <w:rPr>
          <w:szCs w:val="22"/>
          <w:u w:val="single"/>
        </w:rPr>
        <w:tab/>
      </w:r>
      <w:r w:rsidR="002927FB">
        <w:rPr>
          <w:szCs w:val="22"/>
          <w:u w:val="single"/>
        </w:rPr>
        <w:tab/>
      </w:r>
      <w:r w:rsidR="000F1C6D">
        <w:rPr>
          <w:szCs w:val="22"/>
          <w:u w:val="single"/>
        </w:rPr>
        <w:tab/>
      </w:r>
    </w:p>
    <w:p w14:paraId="2A3E52BB" w14:textId="77777777" w:rsidR="00023284" w:rsidRPr="000F1C6D" w:rsidRDefault="00023284" w:rsidP="00B15438">
      <w:pPr>
        <w:rPr>
          <w:szCs w:val="22"/>
        </w:rPr>
      </w:pPr>
    </w:p>
    <w:p w14:paraId="33F89624" w14:textId="7432BF68" w:rsidR="00023284" w:rsidRPr="00D030AF" w:rsidRDefault="00023284" w:rsidP="00B15438">
      <w:pPr>
        <w:rPr>
          <w:szCs w:val="22"/>
          <w:u w:val="single"/>
        </w:rPr>
      </w:pPr>
      <w:r w:rsidRPr="00D030AF">
        <w:rPr>
          <w:szCs w:val="22"/>
        </w:rPr>
        <w:tab/>
        <w:t xml:space="preserve">TROISIÈME LECTURE (par son titre) :  </w:t>
      </w:r>
      <w:r>
        <w:rPr>
          <w:szCs w:val="22"/>
        </w:rPr>
        <w:t xml:space="preserve">     </w:t>
      </w:r>
      <w:r w:rsidR="00F02C7E">
        <w:rPr>
          <w:szCs w:val="22"/>
          <w:u w:val="single"/>
        </w:rPr>
        <w:tab/>
      </w:r>
      <w:r w:rsidR="00F02C7E">
        <w:rPr>
          <w:szCs w:val="22"/>
          <w:u w:val="single"/>
        </w:rPr>
        <w:tab/>
      </w:r>
      <w:r w:rsidR="00F02C7E">
        <w:rPr>
          <w:szCs w:val="22"/>
          <w:u w:val="single"/>
        </w:rPr>
        <w:tab/>
      </w:r>
      <w:r w:rsidR="00F02C7E">
        <w:rPr>
          <w:szCs w:val="22"/>
          <w:u w:val="single"/>
        </w:rPr>
        <w:tab/>
      </w:r>
      <w:r w:rsidR="00B15438">
        <w:rPr>
          <w:szCs w:val="22"/>
          <w:u w:val="single"/>
        </w:rPr>
        <w:tab/>
      </w:r>
    </w:p>
    <w:p w14:paraId="5DD0534E" w14:textId="45A181CD" w:rsidR="00B83481" w:rsidRDefault="00023284" w:rsidP="00B15438">
      <w:pPr>
        <w:rPr>
          <w:szCs w:val="22"/>
        </w:rPr>
      </w:pPr>
      <w:r w:rsidRPr="00D030AF">
        <w:rPr>
          <w:szCs w:val="22"/>
        </w:rPr>
        <w:tab/>
      </w:r>
      <w:r>
        <w:rPr>
          <w:szCs w:val="22"/>
        </w:rPr>
        <w:t xml:space="preserve">ET ADOPTION </w:t>
      </w:r>
    </w:p>
    <w:p w14:paraId="33777F08" w14:textId="77777777" w:rsidR="00CA1B45" w:rsidRDefault="00CA1B45" w:rsidP="00EA1416">
      <w:pPr>
        <w:spacing w:line="276" w:lineRule="auto"/>
        <w:rPr>
          <w:szCs w:val="22"/>
        </w:rPr>
      </w:pPr>
    </w:p>
    <w:p w14:paraId="77741B5B" w14:textId="77777777" w:rsidR="00B83481" w:rsidRPr="00D8605E" w:rsidRDefault="00B83481" w:rsidP="00EA1416">
      <w:pPr>
        <w:spacing w:line="276" w:lineRule="auto"/>
        <w:rPr>
          <w:szCs w:val="24"/>
        </w:rPr>
      </w:pPr>
      <w:r w:rsidRPr="00D8605E">
        <w:rPr>
          <w:szCs w:val="24"/>
        </w:rPr>
        <w:tab/>
        <w:t>_____________________________________</w:t>
      </w:r>
    </w:p>
    <w:p w14:paraId="593B9113" w14:textId="606DED3A" w:rsidR="00B83481" w:rsidRDefault="00B83481" w:rsidP="00EA1416">
      <w:pPr>
        <w:spacing w:line="276" w:lineRule="auto"/>
        <w:rPr>
          <w:szCs w:val="24"/>
        </w:rPr>
      </w:pPr>
      <w:r w:rsidRPr="00D8605E">
        <w:rPr>
          <w:szCs w:val="24"/>
        </w:rPr>
        <w:tab/>
      </w:r>
      <w:r w:rsidR="00A34AFB">
        <w:rPr>
          <w:szCs w:val="24"/>
        </w:rPr>
        <w:t>Kassim Doumbia</w:t>
      </w:r>
      <w:r w:rsidRPr="00D8605E">
        <w:rPr>
          <w:szCs w:val="24"/>
        </w:rPr>
        <w:t>, maire</w:t>
      </w:r>
    </w:p>
    <w:p w14:paraId="32B58F7F" w14:textId="77777777" w:rsidR="006F18F4" w:rsidRPr="00D8605E" w:rsidRDefault="006F18F4" w:rsidP="00EA1416">
      <w:pPr>
        <w:spacing w:line="276" w:lineRule="auto"/>
        <w:rPr>
          <w:szCs w:val="24"/>
        </w:rPr>
      </w:pPr>
    </w:p>
    <w:p w14:paraId="62201D19" w14:textId="4E02C7A6" w:rsidR="00B83481" w:rsidRDefault="00F12F91" w:rsidP="00EA1416">
      <w:pPr>
        <w:spacing w:line="276" w:lineRule="auto"/>
        <w:ind w:left="705"/>
        <w:rPr>
          <w:szCs w:val="24"/>
        </w:rPr>
      </w:pPr>
      <w:r>
        <w:rPr>
          <w:szCs w:val="24"/>
        </w:rPr>
        <w:t>_____________________________</w:t>
      </w:r>
      <w:r w:rsidRPr="00D8605E">
        <w:rPr>
          <w:szCs w:val="24"/>
        </w:rPr>
        <w:t>________</w:t>
      </w:r>
      <w:r w:rsidR="00860A6B">
        <w:rPr>
          <w:szCs w:val="24"/>
        </w:rPr>
        <w:br/>
      </w:r>
      <w:r w:rsidR="00B83481" w:rsidRPr="00D8605E">
        <w:rPr>
          <w:szCs w:val="24"/>
        </w:rPr>
        <w:t>Elise Roussel, greffière</w:t>
      </w:r>
    </w:p>
    <w:p w14:paraId="5ED1A463" w14:textId="2B9C5A22" w:rsidR="000E595F" w:rsidRDefault="000E595F">
      <w:pPr>
        <w:spacing w:after="160" w:line="259" w:lineRule="auto"/>
        <w:rPr>
          <w:szCs w:val="24"/>
        </w:rPr>
      </w:pPr>
      <w:r>
        <w:rPr>
          <w:szCs w:val="24"/>
        </w:rPr>
        <w:br w:type="page"/>
      </w:r>
    </w:p>
    <w:p w14:paraId="3F8DE805" w14:textId="0E29B6A0" w:rsidR="000E595F" w:rsidRPr="000E595F" w:rsidRDefault="000E595F" w:rsidP="000E5A8D">
      <w:pPr>
        <w:spacing w:line="276" w:lineRule="auto"/>
        <w:jc w:val="center"/>
        <w:rPr>
          <w:b/>
          <w:bCs/>
          <w:sz w:val="32"/>
          <w:szCs w:val="32"/>
        </w:rPr>
      </w:pPr>
      <w:r w:rsidRPr="000E595F">
        <w:rPr>
          <w:b/>
          <w:bCs/>
          <w:sz w:val="32"/>
          <w:szCs w:val="32"/>
        </w:rPr>
        <w:lastRenderedPageBreak/>
        <w:t xml:space="preserve">Annexe </w:t>
      </w:r>
      <w:r w:rsidR="00D51184">
        <w:rPr>
          <w:b/>
          <w:bCs/>
          <w:sz w:val="32"/>
          <w:szCs w:val="32"/>
        </w:rPr>
        <w:t>I</w:t>
      </w:r>
    </w:p>
    <w:p w14:paraId="6F394737" w14:textId="77777777" w:rsidR="000E5A8D" w:rsidRDefault="000E5A8D" w:rsidP="00B62F47">
      <w:pPr>
        <w:spacing w:line="276" w:lineRule="auto"/>
        <w:jc w:val="both"/>
        <w:rPr>
          <w:szCs w:val="24"/>
        </w:rPr>
      </w:pPr>
    </w:p>
    <w:p w14:paraId="512334C8" w14:textId="77777777" w:rsidR="000E5A8D" w:rsidRDefault="000E5A8D" w:rsidP="00B62F47">
      <w:pPr>
        <w:spacing w:line="276" w:lineRule="auto"/>
        <w:jc w:val="both"/>
        <w:rPr>
          <w:szCs w:val="24"/>
        </w:rPr>
      </w:pPr>
    </w:p>
    <w:p w14:paraId="73E61A62" w14:textId="42F30BD1" w:rsidR="000E5A8D" w:rsidRPr="004A3750" w:rsidRDefault="000E595F" w:rsidP="004A3750">
      <w:pPr>
        <w:spacing w:after="120" w:line="276" w:lineRule="auto"/>
        <w:jc w:val="center"/>
        <w:rPr>
          <w:b/>
          <w:bCs/>
          <w:szCs w:val="24"/>
        </w:rPr>
      </w:pPr>
      <w:r w:rsidRPr="004A3750">
        <w:rPr>
          <w:b/>
          <w:bCs/>
          <w:szCs w:val="24"/>
        </w:rPr>
        <w:t xml:space="preserve">Énoncé d'engagement envers </w:t>
      </w:r>
      <w:r w:rsidR="004A3750" w:rsidRPr="004A3750">
        <w:rPr>
          <w:b/>
          <w:bCs/>
          <w:szCs w:val="24"/>
        </w:rPr>
        <w:t>le</w:t>
      </w:r>
      <w:r w:rsidRPr="004A3750">
        <w:rPr>
          <w:b/>
          <w:bCs/>
          <w:szCs w:val="24"/>
        </w:rPr>
        <w:t xml:space="preserve"> code de déontologie du conseil municipal </w:t>
      </w:r>
      <w:r w:rsidR="004A3750">
        <w:rPr>
          <w:b/>
          <w:bCs/>
          <w:szCs w:val="24"/>
        </w:rPr>
        <w:br/>
      </w:r>
      <w:r w:rsidRPr="004A3750">
        <w:rPr>
          <w:b/>
          <w:bCs/>
          <w:szCs w:val="24"/>
        </w:rPr>
        <w:t xml:space="preserve">de la municipalité de </w:t>
      </w:r>
      <w:r w:rsidR="000E5A8D" w:rsidRPr="004A3750">
        <w:rPr>
          <w:b/>
          <w:bCs/>
          <w:szCs w:val="24"/>
        </w:rPr>
        <w:t>Shippagan</w:t>
      </w:r>
      <w:r w:rsidRPr="004A3750">
        <w:rPr>
          <w:b/>
          <w:bCs/>
          <w:szCs w:val="24"/>
        </w:rPr>
        <w:t>.</w:t>
      </w:r>
    </w:p>
    <w:p w14:paraId="22ACD65A" w14:textId="77777777" w:rsidR="000D54F7" w:rsidRDefault="000D54F7" w:rsidP="00B15438">
      <w:pPr>
        <w:spacing w:after="120" w:line="276" w:lineRule="auto"/>
        <w:jc w:val="both"/>
        <w:rPr>
          <w:szCs w:val="24"/>
        </w:rPr>
      </w:pPr>
    </w:p>
    <w:p w14:paraId="54911DD8" w14:textId="77777777" w:rsidR="000D54F7" w:rsidRDefault="000D54F7" w:rsidP="00B15438">
      <w:pPr>
        <w:spacing w:after="120" w:line="276" w:lineRule="auto"/>
        <w:jc w:val="both"/>
        <w:rPr>
          <w:szCs w:val="24"/>
        </w:rPr>
      </w:pPr>
    </w:p>
    <w:p w14:paraId="314522C2" w14:textId="1712DB78" w:rsidR="000E5A8D" w:rsidRDefault="000E595F" w:rsidP="00B15438">
      <w:pPr>
        <w:spacing w:after="120" w:line="276" w:lineRule="auto"/>
        <w:jc w:val="both"/>
        <w:rPr>
          <w:szCs w:val="24"/>
        </w:rPr>
      </w:pPr>
      <w:r w:rsidRPr="000E595F">
        <w:rPr>
          <w:szCs w:val="24"/>
        </w:rPr>
        <w:t xml:space="preserve">Je, _________________________________________ (nom complet), déclare que, en tant que membre du conseil de la municipalité de </w:t>
      </w:r>
      <w:r w:rsidR="000E5A8D">
        <w:rPr>
          <w:szCs w:val="24"/>
        </w:rPr>
        <w:t>Shippagan</w:t>
      </w:r>
      <w:r w:rsidRPr="000E595F">
        <w:rPr>
          <w:szCs w:val="24"/>
        </w:rPr>
        <w:t xml:space="preserve">, j'ai lu l'arrêté relatif au code de déontologie du conseil municipal de </w:t>
      </w:r>
      <w:r w:rsidR="000E5A8D">
        <w:rPr>
          <w:szCs w:val="24"/>
        </w:rPr>
        <w:t>Shippagan</w:t>
      </w:r>
      <w:r w:rsidRPr="000E595F">
        <w:rPr>
          <w:szCs w:val="24"/>
        </w:rPr>
        <w:t>; je l'</w:t>
      </w:r>
      <w:r w:rsidR="00CB4600" w:rsidRPr="000E595F">
        <w:rPr>
          <w:szCs w:val="24"/>
        </w:rPr>
        <w:t>appui</w:t>
      </w:r>
      <w:r w:rsidRPr="000E595F">
        <w:rPr>
          <w:szCs w:val="24"/>
        </w:rPr>
        <w:t xml:space="preserve"> et que je m'engage à le respecter. </w:t>
      </w:r>
    </w:p>
    <w:p w14:paraId="49F6E083" w14:textId="77777777" w:rsidR="000E5A8D" w:rsidRDefault="000E5A8D" w:rsidP="00B15438">
      <w:pPr>
        <w:spacing w:after="120" w:line="276" w:lineRule="auto"/>
        <w:jc w:val="both"/>
        <w:rPr>
          <w:szCs w:val="24"/>
        </w:rPr>
      </w:pPr>
    </w:p>
    <w:p w14:paraId="5EF7A54C" w14:textId="77777777" w:rsidR="000D54F7" w:rsidRDefault="000D54F7" w:rsidP="00B62F47">
      <w:pPr>
        <w:spacing w:line="276" w:lineRule="auto"/>
        <w:jc w:val="both"/>
        <w:rPr>
          <w:szCs w:val="24"/>
        </w:rPr>
      </w:pPr>
    </w:p>
    <w:p w14:paraId="0E3B6C6F" w14:textId="77777777" w:rsidR="000D54F7" w:rsidRDefault="000D54F7" w:rsidP="00B62F47">
      <w:pPr>
        <w:spacing w:line="276" w:lineRule="auto"/>
        <w:jc w:val="both"/>
        <w:rPr>
          <w:szCs w:val="24"/>
        </w:rPr>
      </w:pPr>
    </w:p>
    <w:p w14:paraId="3D76273D" w14:textId="77777777" w:rsidR="000E5A8D" w:rsidRDefault="000E5A8D" w:rsidP="00B62F47">
      <w:pPr>
        <w:spacing w:line="276" w:lineRule="auto"/>
        <w:jc w:val="both"/>
        <w:rPr>
          <w:szCs w:val="24"/>
        </w:rPr>
      </w:pPr>
    </w:p>
    <w:p w14:paraId="4A22C41F" w14:textId="77777777" w:rsidR="000E5A8D" w:rsidRDefault="000E595F" w:rsidP="00B62F47">
      <w:pPr>
        <w:spacing w:line="276" w:lineRule="auto"/>
        <w:jc w:val="both"/>
        <w:rPr>
          <w:szCs w:val="24"/>
        </w:rPr>
      </w:pPr>
      <w:r w:rsidRPr="000E595F">
        <w:rPr>
          <w:szCs w:val="24"/>
        </w:rPr>
        <w:t xml:space="preserve">Signé: ___________________________________________ </w:t>
      </w:r>
    </w:p>
    <w:p w14:paraId="26373341" w14:textId="77777777" w:rsidR="000E5A8D" w:rsidRDefault="000E5A8D" w:rsidP="00B62F47">
      <w:pPr>
        <w:spacing w:line="276" w:lineRule="auto"/>
        <w:jc w:val="both"/>
        <w:rPr>
          <w:szCs w:val="24"/>
        </w:rPr>
      </w:pPr>
    </w:p>
    <w:p w14:paraId="4A48ECC2" w14:textId="6C251FA9" w:rsidR="00526C92" w:rsidRDefault="000E595F" w:rsidP="00B62F47">
      <w:pPr>
        <w:spacing w:line="276" w:lineRule="auto"/>
        <w:jc w:val="both"/>
        <w:rPr>
          <w:szCs w:val="24"/>
        </w:rPr>
      </w:pPr>
      <w:r w:rsidRPr="000E595F">
        <w:rPr>
          <w:szCs w:val="24"/>
        </w:rPr>
        <w:t>Déclaré ce __________</w:t>
      </w:r>
      <w:proofErr w:type="spellStart"/>
      <w:r w:rsidRPr="000E595F">
        <w:rPr>
          <w:szCs w:val="24"/>
        </w:rPr>
        <w:t>ième</w:t>
      </w:r>
      <w:proofErr w:type="spellEnd"/>
      <w:r w:rsidRPr="000E595F">
        <w:rPr>
          <w:szCs w:val="24"/>
        </w:rPr>
        <w:t xml:space="preserve"> jour d</w:t>
      </w:r>
      <w:r w:rsidR="00085500">
        <w:rPr>
          <w:szCs w:val="24"/>
        </w:rPr>
        <w:t>e ___________________.</w:t>
      </w:r>
      <w:r w:rsidRPr="000E595F">
        <w:rPr>
          <w:szCs w:val="24"/>
        </w:rPr>
        <w:t xml:space="preserve"> </w:t>
      </w:r>
    </w:p>
    <w:p w14:paraId="6F2C84DB" w14:textId="77777777" w:rsidR="00526C92" w:rsidRDefault="00526C92" w:rsidP="00B62F47">
      <w:pPr>
        <w:spacing w:line="276" w:lineRule="auto"/>
        <w:jc w:val="both"/>
        <w:rPr>
          <w:szCs w:val="24"/>
        </w:rPr>
      </w:pPr>
    </w:p>
    <w:p w14:paraId="67FB0117" w14:textId="77777777" w:rsidR="00526C92" w:rsidRDefault="000E595F" w:rsidP="00B62F47">
      <w:pPr>
        <w:spacing w:line="276" w:lineRule="auto"/>
        <w:jc w:val="both"/>
        <w:rPr>
          <w:szCs w:val="24"/>
        </w:rPr>
      </w:pPr>
      <w:r w:rsidRPr="000E595F">
        <w:rPr>
          <w:szCs w:val="24"/>
        </w:rPr>
        <w:t xml:space="preserve">Devant moi: </w:t>
      </w:r>
    </w:p>
    <w:p w14:paraId="0FF2FF80" w14:textId="77777777" w:rsidR="00526C92" w:rsidRDefault="00526C92" w:rsidP="00B62F47">
      <w:pPr>
        <w:spacing w:line="276" w:lineRule="auto"/>
        <w:jc w:val="both"/>
        <w:rPr>
          <w:szCs w:val="24"/>
        </w:rPr>
      </w:pPr>
    </w:p>
    <w:p w14:paraId="129F50E2" w14:textId="77777777" w:rsidR="00526C92" w:rsidRDefault="00526C92" w:rsidP="00B62F47">
      <w:pPr>
        <w:spacing w:line="276" w:lineRule="auto"/>
        <w:jc w:val="both"/>
        <w:rPr>
          <w:szCs w:val="24"/>
        </w:rPr>
      </w:pPr>
    </w:p>
    <w:p w14:paraId="6E11BFF0" w14:textId="77777777" w:rsidR="000D54F7" w:rsidRDefault="000D54F7" w:rsidP="00B62F47">
      <w:pPr>
        <w:spacing w:line="276" w:lineRule="auto"/>
        <w:jc w:val="both"/>
        <w:rPr>
          <w:szCs w:val="24"/>
        </w:rPr>
      </w:pPr>
    </w:p>
    <w:p w14:paraId="04CA33DB" w14:textId="77777777" w:rsidR="00526C92" w:rsidRPr="00D8605E" w:rsidRDefault="00526C92" w:rsidP="00B62F47">
      <w:pPr>
        <w:spacing w:line="276" w:lineRule="auto"/>
        <w:jc w:val="both"/>
        <w:rPr>
          <w:szCs w:val="24"/>
        </w:rPr>
      </w:pPr>
    </w:p>
    <w:p w14:paraId="5C33F900" w14:textId="766384B9" w:rsidR="00526C92" w:rsidRDefault="00526C92" w:rsidP="005B438E">
      <w:pPr>
        <w:spacing w:line="276" w:lineRule="auto"/>
        <w:jc w:val="both"/>
        <w:rPr>
          <w:szCs w:val="24"/>
        </w:rPr>
      </w:pPr>
      <w:r>
        <w:rPr>
          <w:szCs w:val="24"/>
        </w:rPr>
        <w:t>_____________________________</w:t>
      </w:r>
      <w:r w:rsidRPr="00D8605E">
        <w:rPr>
          <w:szCs w:val="24"/>
        </w:rPr>
        <w:t>________</w:t>
      </w:r>
      <w:r>
        <w:rPr>
          <w:szCs w:val="24"/>
        </w:rPr>
        <w:br/>
      </w:r>
      <w:r w:rsidR="005F1AB1">
        <w:rPr>
          <w:szCs w:val="24"/>
        </w:rPr>
        <w:t>G</w:t>
      </w:r>
      <w:r w:rsidRPr="00D8605E">
        <w:rPr>
          <w:szCs w:val="24"/>
        </w:rPr>
        <w:t>reffière</w:t>
      </w:r>
    </w:p>
    <w:sectPr w:rsidR="00526C92" w:rsidSect="00DD4738">
      <w:headerReference w:type="even" r:id="rId11"/>
      <w:headerReference w:type="default" r:id="rId12"/>
      <w:footerReference w:type="even" r:id="rId13"/>
      <w:footerReference w:type="default" r:id="rId14"/>
      <w:headerReference w:type="first" r:id="rId15"/>
      <w:footerReference w:type="first" r:id="rId16"/>
      <w:pgSz w:w="12240" w:h="20160" w:code="5"/>
      <w:pgMar w:top="1440" w:right="160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303C0" w14:textId="77777777" w:rsidR="00ED232F" w:rsidRDefault="00ED232F" w:rsidP="00A35520">
      <w:r>
        <w:separator/>
      </w:r>
    </w:p>
  </w:endnote>
  <w:endnote w:type="continuationSeparator" w:id="0">
    <w:p w14:paraId="083D3448" w14:textId="77777777" w:rsidR="00ED232F" w:rsidRDefault="00ED232F" w:rsidP="00A35520">
      <w:r>
        <w:continuationSeparator/>
      </w:r>
    </w:p>
  </w:endnote>
  <w:endnote w:type="continuationNotice" w:id="1">
    <w:p w14:paraId="6345AEAB" w14:textId="77777777" w:rsidR="00ED232F" w:rsidRDefault="00ED2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6DCE" w14:textId="77777777" w:rsidR="009C2B9A" w:rsidRDefault="009C2B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3F9EC" w14:textId="6117949E" w:rsidR="009139B6" w:rsidRPr="00222C40" w:rsidRDefault="009139B6">
    <w:pPr>
      <w:pStyle w:val="Pieddepage"/>
      <w:rPr>
        <w:sz w:val="20"/>
        <w:szCs w:val="16"/>
      </w:rPr>
    </w:pPr>
    <w:r w:rsidRPr="00222C40">
      <w:rPr>
        <w:sz w:val="20"/>
        <w:szCs w:val="16"/>
      </w:rPr>
      <w:t xml:space="preserve">Arrêté </w:t>
    </w:r>
    <w:r w:rsidR="009D0C44" w:rsidRPr="00222C40">
      <w:rPr>
        <w:sz w:val="20"/>
        <w:szCs w:val="16"/>
      </w:rPr>
      <w:t>04</w:t>
    </w:r>
    <w:r w:rsidR="00FF2C68" w:rsidRPr="00222C40">
      <w:rPr>
        <w:sz w:val="20"/>
        <w:szCs w:val="16"/>
      </w:rPr>
      <w:t>-2025</w:t>
    </w:r>
    <w:r w:rsidRPr="00222C40">
      <w:rPr>
        <w:sz w:val="20"/>
        <w:szCs w:val="16"/>
      </w:rPr>
      <w:tab/>
    </w:r>
    <w:r w:rsidRPr="00222C40">
      <w:rPr>
        <w:sz w:val="20"/>
        <w:szCs w:val="16"/>
      </w:rPr>
      <w:fldChar w:fldCharType="begin"/>
    </w:r>
    <w:r w:rsidRPr="00222C40">
      <w:rPr>
        <w:sz w:val="20"/>
        <w:szCs w:val="16"/>
      </w:rPr>
      <w:instrText>PAGE   \* MERGEFORMAT</w:instrText>
    </w:r>
    <w:r w:rsidRPr="00222C40">
      <w:rPr>
        <w:sz w:val="20"/>
        <w:szCs w:val="16"/>
      </w:rPr>
      <w:fldChar w:fldCharType="separate"/>
    </w:r>
    <w:r w:rsidRPr="00222C40">
      <w:rPr>
        <w:sz w:val="20"/>
        <w:szCs w:val="16"/>
        <w:lang w:val="fr-FR"/>
      </w:rPr>
      <w:t>1</w:t>
    </w:r>
    <w:r w:rsidRPr="00222C40">
      <w:rPr>
        <w:sz w:val="20"/>
        <w:szCs w:val="16"/>
      </w:rPr>
      <w:fldChar w:fldCharType="end"/>
    </w:r>
    <w:r w:rsidRPr="00222C40">
      <w:rPr>
        <w:sz w:val="20"/>
        <w:szCs w:val="16"/>
      </w:rPr>
      <w:t>/</w:t>
    </w:r>
    <w:r w:rsidR="009D0C44" w:rsidRPr="00222C40">
      <w:rPr>
        <w:sz w:val="20"/>
        <w:szCs w:val="16"/>
      </w:rPr>
      <w:t>1</w:t>
    </w:r>
    <w:r w:rsidR="00FC213F">
      <w:rPr>
        <w:sz w:val="20"/>
        <w:szCs w:val="16"/>
      </w:rPr>
      <w:t>4</w:t>
    </w:r>
    <w:r w:rsidRPr="00222C40">
      <w:rPr>
        <w:sz w:val="20"/>
        <w:szCs w:val="16"/>
      </w:rPr>
      <w:tab/>
      <w:t>Shippagan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6BB8" w14:textId="77777777" w:rsidR="009C2B9A" w:rsidRDefault="009C2B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11327" w14:textId="77777777" w:rsidR="00ED232F" w:rsidRDefault="00ED232F" w:rsidP="00A35520">
      <w:r>
        <w:separator/>
      </w:r>
    </w:p>
  </w:footnote>
  <w:footnote w:type="continuationSeparator" w:id="0">
    <w:p w14:paraId="384FC73A" w14:textId="77777777" w:rsidR="00ED232F" w:rsidRDefault="00ED232F" w:rsidP="00A35520">
      <w:r>
        <w:continuationSeparator/>
      </w:r>
    </w:p>
  </w:footnote>
  <w:footnote w:type="continuationNotice" w:id="1">
    <w:p w14:paraId="386C5012" w14:textId="77777777" w:rsidR="00ED232F" w:rsidRDefault="00ED2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259B" w14:textId="0A0EB505" w:rsidR="009C2B9A" w:rsidRDefault="00ED232F">
    <w:pPr>
      <w:pStyle w:val="En-tte"/>
    </w:pPr>
    <w:r>
      <w:rPr>
        <w:noProof/>
      </w:rPr>
      <w:pict w14:anchorId="37F34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41907" o:spid="_x0000_s1026" type="#_x0000_t136" style="position:absolute;margin-left:0;margin-top:0;width:484.25pt;height:138.35pt;rotation:315;z-index:-251655168;mso-position-horizontal:center;mso-position-horizontal-relative:margin;mso-position-vertical:center;mso-position-vertical-relative:margin" o:allowincell="f" fillcolor="silver" stroked="f">
          <v:fill opacity=".5"/>
          <v:textpath style="font-family:&quot;Times New Roman&quot;;font-size:1pt" string="ÉBAUCH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4DB2" w14:textId="612A72C5" w:rsidR="009C2B9A" w:rsidRDefault="00ED232F">
    <w:pPr>
      <w:pStyle w:val="En-tte"/>
    </w:pPr>
    <w:r>
      <w:rPr>
        <w:noProof/>
      </w:rPr>
      <w:pict w14:anchorId="54D3E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41908" o:spid="_x0000_s1027" type="#_x0000_t136" style="position:absolute;margin-left:0;margin-top:0;width:484.25pt;height:138.35pt;rotation:315;z-index:-251653120;mso-position-horizontal:center;mso-position-horizontal-relative:margin;mso-position-vertical:center;mso-position-vertical-relative:margin" o:allowincell="f" fillcolor="silver" stroked="f">
          <v:fill opacity=".5"/>
          <v:textpath style="font-family:&quot;Times New Roman&quot;;font-size:1pt" string="ÉBAUCH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0A4D" w14:textId="1184D2A2" w:rsidR="009C2B9A" w:rsidRDefault="00ED232F">
    <w:pPr>
      <w:pStyle w:val="En-tte"/>
    </w:pPr>
    <w:r>
      <w:rPr>
        <w:noProof/>
      </w:rPr>
      <w:pict w14:anchorId="5CB47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41906" o:spid="_x0000_s1025" type="#_x0000_t136" style="position:absolute;margin-left:0;margin-top:0;width:484.25pt;height:138.35pt;rotation:315;z-index:-251657216;mso-position-horizontal:center;mso-position-horizontal-relative:margin;mso-position-vertical:center;mso-position-vertical-relative:margin" o:allowincell="f" fillcolor="silver" stroked="f">
          <v:fill opacity=".5"/>
          <v:textpath style="font-family:&quot;Times New Roman&quot;;font-size:1pt" string="ÉBAUCHE"/>
          <w10:wrap anchorx="margin" anchory="margin"/>
        </v:shape>
      </w:pict>
    </w:r>
  </w:p>
</w:hdr>
</file>

<file path=word/intelligence.xml><?xml version="1.0" encoding="utf-8"?>
<int:Intelligence xmlns:int="http://schemas.microsoft.com/office/intelligence/2019/intelligence">
  <int:IntelligenceSettings/>
  <int:Manifest>
    <int:WordHash hashCode="UCNDdQkrpv8Ech" id="AtA2K9Xk"/>
  </int:Manifest>
  <int:Observations>
    <int:Content id="AtA2K9X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2A4D"/>
    <w:multiLevelType w:val="hybridMultilevel"/>
    <w:tmpl w:val="0602CD6A"/>
    <w:lvl w:ilvl="0" w:tplc="0C0C000F">
      <w:start w:val="1"/>
      <w:numFmt w:val="decimal"/>
      <w:lvlText w:val="%1."/>
      <w:lvlJc w:val="left"/>
      <w:pPr>
        <w:ind w:left="1146" w:hanging="360"/>
      </w:pPr>
    </w:lvl>
    <w:lvl w:ilvl="1" w:tplc="0C0C0019" w:tentative="1">
      <w:start w:val="1"/>
      <w:numFmt w:val="lowerLetter"/>
      <w:lvlText w:val="%2."/>
      <w:lvlJc w:val="left"/>
      <w:pPr>
        <w:ind w:left="1866" w:hanging="360"/>
      </w:pPr>
    </w:lvl>
    <w:lvl w:ilvl="2" w:tplc="0C0C001B" w:tentative="1">
      <w:start w:val="1"/>
      <w:numFmt w:val="lowerRoman"/>
      <w:lvlText w:val="%3."/>
      <w:lvlJc w:val="right"/>
      <w:pPr>
        <w:ind w:left="2586" w:hanging="180"/>
      </w:p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abstractNum w:abstractNumId="1" w15:restartNumberingAfterBreak="0">
    <w:nsid w:val="0A186902"/>
    <w:multiLevelType w:val="hybridMultilevel"/>
    <w:tmpl w:val="F670D25C"/>
    <w:lvl w:ilvl="0" w:tplc="AF1677D8">
      <w:start w:val="1"/>
      <w:numFmt w:val="upperLetter"/>
      <w:lvlText w:val="%1)"/>
      <w:lvlJc w:val="left"/>
      <w:pPr>
        <w:ind w:left="1152" w:hanging="360"/>
      </w:pPr>
      <w:rPr>
        <w:rFonts w:hint="default"/>
      </w:rPr>
    </w:lvl>
    <w:lvl w:ilvl="1" w:tplc="0C0C0019" w:tentative="1">
      <w:start w:val="1"/>
      <w:numFmt w:val="lowerLetter"/>
      <w:lvlText w:val="%2."/>
      <w:lvlJc w:val="left"/>
      <w:pPr>
        <w:ind w:left="1872" w:hanging="360"/>
      </w:pPr>
    </w:lvl>
    <w:lvl w:ilvl="2" w:tplc="0C0C001B" w:tentative="1">
      <w:start w:val="1"/>
      <w:numFmt w:val="lowerRoman"/>
      <w:lvlText w:val="%3."/>
      <w:lvlJc w:val="right"/>
      <w:pPr>
        <w:ind w:left="2592" w:hanging="180"/>
      </w:pPr>
    </w:lvl>
    <w:lvl w:ilvl="3" w:tplc="0C0C000F" w:tentative="1">
      <w:start w:val="1"/>
      <w:numFmt w:val="decimal"/>
      <w:lvlText w:val="%4."/>
      <w:lvlJc w:val="left"/>
      <w:pPr>
        <w:ind w:left="3312" w:hanging="360"/>
      </w:pPr>
    </w:lvl>
    <w:lvl w:ilvl="4" w:tplc="0C0C0019" w:tentative="1">
      <w:start w:val="1"/>
      <w:numFmt w:val="lowerLetter"/>
      <w:lvlText w:val="%5."/>
      <w:lvlJc w:val="left"/>
      <w:pPr>
        <w:ind w:left="4032" w:hanging="360"/>
      </w:pPr>
    </w:lvl>
    <w:lvl w:ilvl="5" w:tplc="0C0C001B" w:tentative="1">
      <w:start w:val="1"/>
      <w:numFmt w:val="lowerRoman"/>
      <w:lvlText w:val="%6."/>
      <w:lvlJc w:val="right"/>
      <w:pPr>
        <w:ind w:left="4752" w:hanging="180"/>
      </w:pPr>
    </w:lvl>
    <w:lvl w:ilvl="6" w:tplc="0C0C000F" w:tentative="1">
      <w:start w:val="1"/>
      <w:numFmt w:val="decimal"/>
      <w:lvlText w:val="%7."/>
      <w:lvlJc w:val="left"/>
      <w:pPr>
        <w:ind w:left="5472" w:hanging="360"/>
      </w:pPr>
    </w:lvl>
    <w:lvl w:ilvl="7" w:tplc="0C0C0019" w:tentative="1">
      <w:start w:val="1"/>
      <w:numFmt w:val="lowerLetter"/>
      <w:lvlText w:val="%8."/>
      <w:lvlJc w:val="left"/>
      <w:pPr>
        <w:ind w:left="6192" w:hanging="360"/>
      </w:pPr>
    </w:lvl>
    <w:lvl w:ilvl="8" w:tplc="0C0C001B" w:tentative="1">
      <w:start w:val="1"/>
      <w:numFmt w:val="lowerRoman"/>
      <w:lvlText w:val="%9."/>
      <w:lvlJc w:val="right"/>
      <w:pPr>
        <w:ind w:left="6912" w:hanging="180"/>
      </w:pPr>
    </w:lvl>
  </w:abstractNum>
  <w:abstractNum w:abstractNumId="2" w15:restartNumberingAfterBreak="0">
    <w:nsid w:val="0D994E56"/>
    <w:multiLevelType w:val="hybridMultilevel"/>
    <w:tmpl w:val="EB54728C"/>
    <w:lvl w:ilvl="0" w:tplc="0C0C0017">
      <w:start w:val="1"/>
      <w:numFmt w:val="lowerLetter"/>
      <w:lvlText w:val="%1)"/>
      <w:lvlJc w:val="left"/>
      <w:pPr>
        <w:ind w:left="1512" w:hanging="360"/>
      </w:pPr>
    </w:lvl>
    <w:lvl w:ilvl="1" w:tplc="0C0C0019" w:tentative="1">
      <w:start w:val="1"/>
      <w:numFmt w:val="lowerLetter"/>
      <w:lvlText w:val="%2."/>
      <w:lvlJc w:val="left"/>
      <w:pPr>
        <w:ind w:left="2232" w:hanging="360"/>
      </w:pPr>
    </w:lvl>
    <w:lvl w:ilvl="2" w:tplc="0C0C001B" w:tentative="1">
      <w:start w:val="1"/>
      <w:numFmt w:val="lowerRoman"/>
      <w:lvlText w:val="%3."/>
      <w:lvlJc w:val="right"/>
      <w:pPr>
        <w:ind w:left="2952" w:hanging="180"/>
      </w:pPr>
    </w:lvl>
    <w:lvl w:ilvl="3" w:tplc="0C0C000F" w:tentative="1">
      <w:start w:val="1"/>
      <w:numFmt w:val="decimal"/>
      <w:lvlText w:val="%4."/>
      <w:lvlJc w:val="left"/>
      <w:pPr>
        <w:ind w:left="3672" w:hanging="360"/>
      </w:pPr>
    </w:lvl>
    <w:lvl w:ilvl="4" w:tplc="0C0C0019" w:tentative="1">
      <w:start w:val="1"/>
      <w:numFmt w:val="lowerLetter"/>
      <w:lvlText w:val="%5."/>
      <w:lvlJc w:val="left"/>
      <w:pPr>
        <w:ind w:left="4392" w:hanging="360"/>
      </w:pPr>
    </w:lvl>
    <w:lvl w:ilvl="5" w:tplc="0C0C001B" w:tentative="1">
      <w:start w:val="1"/>
      <w:numFmt w:val="lowerRoman"/>
      <w:lvlText w:val="%6."/>
      <w:lvlJc w:val="right"/>
      <w:pPr>
        <w:ind w:left="5112" w:hanging="180"/>
      </w:pPr>
    </w:lvl>
    <w:lvl w:ilvl="6" w:tplc="0C0C000F" w:tentative="1">
      <w:start w:val="1"/>
      <w:numFmt w:val="decimal"/>
      <w:lvlText w:val="%7."/>
      <w:lvlJc w:val="left"/>
      <w:pPr>
        <w:ind w:left="5832" w:hanging="360"/>
      </w:pPr>
    </w:lvl>
    <w:lvl w:ilvl="7" w:tplc="0C0C0019" w:tentative="1">
      <w:start w:val="1"/>
      <w:numFmt w:val="lowerLetter"/>
      <w:lvlText w:val="%8."/>
      <w:lvlJc w:val="left"/>
      <w:pPr>
        <w:ind w:left="6552" w:hanging="360"/>
      </w:pPr>
    </w:lvl>
    <w:lvl w:ilvl="8" w:tplc="0C0C001B" w:tentative="1">
      <w:start w:val="1"/>
      <w:numFmt w:val="lowerRoman"/>
      <w:lvlText w:val="%9."/>
      <w:lvlJc w:val="right"/>
      <w:pPr>
        <w:ind w:left="7272" w:hanging="180"/>
      </w:pPr>
    </w:lvl>
  </w:abstractNum>
  <w:abstractNum w:abstractNumId="3" w15:restartNumberingAfterBreak="0">
    <w:nsid w:val="11837F5B"/>
    <w:multiLevelType w:val="hybridMultilevel"/>
    <w:tmpl w:val="51BE7AD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 w15:restartNumberingAfterBreak="0">
    <w:nsid w:val="1371003A"/>
    <w:multiLevelType w:val="hybridMultilevel"/>
    <w:tmpl w:val="CE563988"/>
    <w:lvl w:ilvl="0" w:tplc="B220F3E8">
      <w:start w:val="1"/>
      <w:numFmt w:val="lowerRoman"/>
      <w:lvlText w:val="%1."/>
      <w:lvlJc w:val="righ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9FF10EF"/>
    <w:multiLevelType w:val="hybridMultilevel"/>
    <w:tmpl w:val="BBF09450"/>
    <w:lvl w:ilvl="0" w:tplc="0C0C001B">
      <w:start w:val="1"/>
      <w:numFmt w:val="lowerRoman"/>
      <w:lvlText w:val="%1."/>
      <w:lvlJc w:val="righ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D696AD9"/>
    <w:multiLevelType w:val="multilevel"/>
    <w:tmpl w:val="7BEA2662"/>
    <w:lvl w:ilvl="0">
      <w:start w:val="3"/>
      <w:numFmt w:val="decimal"/>
      <w:lvlText w:val="%1."/>
      <w:lvlJc w:val="left"/>
      <w:pPr>
        <w:ind w:left="480" w:hanging="480"/>
      </w:pPr>
      <w:rPr>
        <w:rFonts w:hint="default"/>
      </w:rPr>
    </w:lvl>
    <w:lvl w:ilvl="1">
      <w:start w:val="12"/>
      <w:numFmt w:val="decimal"/>
      <w:lvlText w:val="%1.%2."/>
      <w:lvlJc w:val="left"/>
      <w:pPr>
        <w:ind w:left="1272" w:hanging="480"/>
      </w:pPr>
      <w:rPr>
        <w:rFonts w:hint="default"/>
        <w:b/>
        <w:bCs/>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 w15:restartNumberingAfterBreak="0">
    <w:nsid w:val="21992F9E"/>
    <w:multiLevelType w:val="hybridMultilevel"/>
    <w:tmpl w:val="AD6C96A4"/>
    <w:lvl w:ilvl="0" w:tplc="155E10AA">
      <w:start w:val="1"/>
      <w:numFmt w:val="upperLetter"/>
      <w:lvlText w:val="%1)"/>
      <w:lvlJc w:val="left"/>
      <w:pPr>
        <w:ind w:left="1152" w:hanging="360"/>
      </w:pPr>
      <w:rPr>
        <w:rFonts w:hint="default"/>
      </w:rPr>
    </w:lvl>
    <w:lvl w:ilvl="1" w:tplc="0C0C0019" w:tentative="1">
      <w:start w:val="1"/>
      <w:numFmt w:val="lowerLetter"/>
      <w:lvlText w:val="%2."/>
      <w:lvlJc w:val="left"/>
      <w:pPr>
        <w:ind w:left="1872" w:hanging="360"/>
      </w:pPr>
    </w:lvl>
    <w:lvl w:ilvl="2" w:tplc="0C0C001B" w:tentative="1">
      <w:start w:val="1"/>
      <w:numFmt w:val="lowerRoman"/>
      <w:lvlText w:val="%3."/>
      <w:lvlJc w:val="right"/>
      <w:pPr>
        <w:ind w:left="2592" w:hanging="180"/>
      </w:pPr>
    </w:lvl>
    <w:lvl w:ilvl="3" w:tplc="0C0C000F" w:tentative="1">
      <w:start w:val="1"/>
      <w:numFmt w:val="decimal"/>
      <w:lvlText w:val="%4."/>
      <w:lvlJc w:val="left"/>
      <w:pPr>
        <w:ind w:left="3312" w:hanging="360"/>
      </w:pPr>
    </w:lvl>
    <w:lvl w:ilvl="4" w:tplc="0C0C0019" w:tentative="1">
      <w:start w:val="1"/>
      <w:numFmt w:val="lowerLetter"/>
      <w:lvlText w:val="%5."/>
      <w:lvlJc w:val="left"/>
      <w:pPr>
        <w:ind w:left="4032" w:hanging="360"/>
      </w:pPr>
    </w:lvl>
    <w:lvl w:ilvl="5" w:tplc="0C0C001B" w:tentative="1">
      <w:start w:val="1"/>
      <w:numFmt w:val="lowerRoman"/>
      <w:lvlText w:val="%6."/>
      <w:lvlJc w:val="right"/>
      <w:pPr>
        <w:ind w:left="4752" w:hanging="180"/>
      </w:pPr>
    </w:lvl>
    <w:lvl w:ilvl="6" w:tplc="0C0C000F" w:tentative="1">
      <w:start w:val="1"/>
      <w:numFmt w:val="decimal"/>
      <w:lvlText w:val="%7."/>
      <w:lvlJc w:val="left"/>
      <w:pPr>
        <w:ind w:left="5472" w:hanging="360"/>
      </w:pPr>
    </w:lvl>
    <w:lvl w:ilvl="7" w:tplc="0C0C0019" w:tentative="1">
      <w:start w:val="1"/>
      <w:numFmt w:val="lowerLetter"/>
      <w:lvlText w:val="%8."/>
      <w:lvlJc w:val="left"/>
      <w:pPr>
        <w:ind w:left="6192" w:hanging="360"/>
      </w:pPr>
    </w:lvl>
    <w:lvl w:ilvl="8" w:tplc="0C0C001B" w:tentative="1">
      <w:start w:val="1"/>
      <w:numFmt w:val="lowerRoman"/>
      <w:lvlText w:val="%9."/>
      <w:lvlJc w:val="right"/>
      <w:pPr>
        <w:ind w:left="6912" w:hanging="180"/>
      </w:pPr>
    </w:lvl>
  </w:abstractNum>
  <w:abstractNum w:abstractNumId="8" w15:restartNumberingAfterBreak="0">
    <w:nsid w:val="240D4A1A"/>
    <w:multiLevelType w:val="hybridMultilevel"/>
    <w:tmpl w:val="556EBF5E"/>
    <w:lvl w:ilvl="0" w:tplc="E0165A02">
      <w:start w:val="1"/>
      <w:numFmt w:val="lowerLetter"/>
      <w:lvlText w:val="%1."/>
      <w:lvlJc w:val="left"/>
      <w:pPr>
        <w:ind w:left="1152" w:hanging="360"/>
      </w:pPr>
      <w:rPr>
        <w:rFonts w:hint="default"/>
      </w:rPr>
    </w:lvl>
    <w:lvl w:ilvl="1" w:tplc="0C0C0019" w:tentative="1">
      <w:start w:val="1"/>
      <w:numFmt w:val="lowerLetter"/>
      <w:lvlText w:val="%2."/>
      <w:lvlJc w:val="left"/>
      <w:pPr>
        <w:ind w:left="1872" w:hanging="360"/>
      </w:pPr>
    </w:lvl>
    <w:lvl w:ilvl="2" w:tplc="0C0C001B" w:tentative="1">
      <w:start w:val="1"/>
      <w:numFmt w:val="lowerRoman"/>
      <w:lvlText w:val="%3."/>
      <w:lvlJc w:val="right"/>
      <w:pPr>
        <w:ind w:left="2592" w:hanging="180"/>
      </w:pPr>
    </w:lvl>
    <w:lvl w:ilvl="3" w:tplc="0C0C000F" w:tentative="1">
      <w:start w:val="1"/>
      <w:numFmt w:val="decimal"/>
      <w:lvlText w:val="%4."/>
      <w:lvlJc w:val="left"/>
      <w:pPr>
        <w:ind w:left="3312" w:hanging="360"/>
      </w:pPr>
    </w:lvl>
    <w:lvl w:ilvl="4" w:tplc="0C0C0019" w:tentative="1">
      <w:start w:val="1"/>
      <w:numFmt w:val="lowerLetter"/>
      <w:lvlText w:val="%5."/>
      <w:lvlJc w:val="left"/>
      <w:pPr>
        <w:ind w:left="4032" w:hanging="360"/>
      </w:pPr>
    </w:lvl>
    <w:lvl w:ilvl="5" w:tplc="0C0C001B" w:tentative="1">
      <w:start w:val="1"/>
      <w:numFmt w:val="lowerRoman"/>
      <w:lvlText w:val="%6."/>
      <w:lvlJc w:val="right"/>
      <w:pPr>
        <w:ind w:left="4752" w:hanging="180"/>
      </w:pPr>
    </w:lvl>
    <w:lvl w:ilvl="6" w:tplc="0C0C000F" w:tentative="1">
      <w:start w:val="1"/>
      <w:numFmt w:val="decimal"/>
      <w:lvlText w:val="%7."/>
      <w:lvlJc w:val="left"/>
      <w:pPr>
        <w:ind w:left="5472" w:hanging="360"/>
      </w:pPr>
    </w:lvl>
    <w:lvl w:ilvl="7" w:tplc="0C0C0019" w:tentative="1">
      <w:start w:val="1"/>
      <w:numFmt w:val="lowerLetter"/>
      <w:lvlText w:val="%8."/>
      <w:lvlJc w:val="left"/>
      <w:pPr>
        <w:ind w:left="6192" w:hanging="360"/>
      </w:pPr>
    </w:lvl>
    <w:lvl w:ilvl="8" w:tplc="0C0C001B" w:tentative="1">
      <w:start w:val="1"/>
      <w:numFmt w:val="lowerRoman"/>
      <w:lvlText w:val="%9."/>
      <w:lvlJc w:val="right"/>
      <w:pPr>
        <w:ind w:left="6912" w:hanging="180"/>
      </w:pPr>
    </w:lvl>
  </w:abstractNum>
  <w:abstractNum w:abstractNumId="9" w15:restartNumberingAfterBreak="0">
    <w:nsid w:val="272C0F2B"/>
    <w:multiLevelType w:val="hybridMultilevel"/>
    <w:tmpl w:val="B32E73A0"/>
    <w:lvl w:ilvl="0" w:tplc="78421C28">
      <w:start w:val="1"/>
      <w:numFmt w:val="lowerRoman"/>
      <w:lvlText w:val="%1."/>
      <w:lvlJc w:val="left"/>
      <w:pPr>
        <w:ind w:left="1944" w:hanging="720"/>
      </w:pPr>
      <w:rPr>
        <w:rFonts w:hint="default"/>
      </w:rPr>
    </w:lvl>
    <w:lvl w:ilvl="1" w:tplc="0C0C0019" w:tentative="1">
      <w:start w:val="1"/>
      <w:numFmt w:val="lowerLetter"/>
      <w:lvlText w:val="%2."/>
      <w:lvlJc w:val="left"/>
      <w:pPr>
        <w:ind w:left="2304" w:hanging="360"/>
      </w:pPr>
    </w:lvl>
    <w:lvl w:ilvl="2" w:tplc="0C0C001B" w:tentative="1">
      <w:start w:val="1"/>
      <w:numFmt w:val="lowerRoman"/>
      <w:lvlText w:val="%3."/>
      <w:lvlJc w:val="right"/>
      <w:pPr>
        <w:ind w:left="3024" w:hanging="180"/>
      </w:pPr>
    </w:lvl>
    <w:lvl w:ilvl="3" w:tplc="0C0C000F" w:tentative="1">
      <w:start w:val="1"/>
      <w:numFmt w:val="decimal"/>
      <w:lvlText w:val="%4."/>
      <w:lvlJc w:val="left"/>
      <w:pPr>
        <w:ind w:left="3744" w:hanging="360"/>
      </w:pPr>
    </w:lvl>
    <w:lvl w:ilvl="4" w:tplc="0C0C0019" w:tentative="1">
      <w:start w:val="1"/>
      <w:numFmt w:val="lowerLetter"/>
      <w:lvlText w:val="%5."/>
      <w:lvlJc w:val="left"/>
      <w:pPr>
        <w:ind w:left="4464" w:hanging="360"/>
      </w:pPr>
    </w:lvl>
    <w:lvl w:ilvl="5" w:tplc="0C0C001B" w:tentative="1">
      <w:start w:val="1"/>
      <w:numFmt w:val="lowerRoman"/>
      <w:lvlText w:val="%6."/>
      <w:lvlJc w:val="right"/>
      <w:pPr>
        <w:ind w:left="5184" w:hanging="180"/>
      </w:pPr>
    </w:lvl>
    <w:lvl w:ilvl="6" w:tplc="0C0C000F" w:tentative="1">
      <w:start w:val="1"/>
      <w:numFmt w:val="decimal"/>
      <w:lvlText w:val="%7."/>
      <w:lvlJc w:val="left"/>
      <w:pPr>
        <w:ind w:left="5904" w:hanging="360"/>
      </w:pPr>
    </w:lvl>
    <w:lvl w:ilvl="7" w:tplc="0C0C0019" w:tentative="1">
      <w:start w:val="1"/>
      <w:numFmt w:val="lowerLetter"/>
      <w:lvlText w:val="%8."/>
      <w:lvlJc w:val="left"/>
      <w:pPr>
        <w:ind w:left="6624" w:hanging="360"/>
      </w:pPr>
    </w:lvl>
    <w:lvl w:ilvl="8" w:tplc="0C0C001B" w:tentative="1">
      <w:start w:val="1"/>
      <w:numFmt w:val="lowerRoman"/>
      <w:lvlText w:val="%9."/>
      <w:lvlJc w:val="right"/>
      <w:pPr>
        <w:ind w:left="7344" w:hanging="180"/>
      </w:pPr>
    </w:lvl>
  </w:abstractNum>
  <w:abstractNum w:abstractNumId="10" w15:restartNumberingAfterBreak="0">
    <w:nsid w:val="27C1494B"/>
    <w:multiLevelType w:val="hybridMultilevel"/>
    <w:tmpl w:val="14A0C608"/>
    <w:lvl w:ilvl="0" w:tplc="9648F51E">
      <w:start w:val="1"/>
      <w:numFmt w:val="upperLetter"/>
      <w:lvlText w:val="%1)"/>
      <w:lvlJc w:val="left"/>
      <w:pPr>
        <w:ind w:left="1152" w:hanging="360"/>
      </w:pPr>
      <w:rPr>
        <w:rFonts w:hint="default"/>
      </w:rPr>
    </w:lvl>
    <w:lvl w:ilvl="1" w:tplc="0C0C0019" w:tentative="1">
      <w:start w:val="1"/>
      <w:numFmt w:val="lowerLetter"/>
      <w:lvlText w:val="%2."/>
      <w:lvlJc w:val="left"/>
      <w:pPr>
        <w:ind w:left="1872" w:hanging="360"/>
      </w:pPr>
    </w:lvl>
    <w:lvl w:ilvl="2" w:tplc="0C0C001B" w:tentative="1">
      <w:start w:val="1"/>
      <w:numFmt w:val="lowerRoman"/>
      <w:lvlText w:val="%3."/>
      <w:lvlJc w:val="right"/>
      <w:pPr>
        <w:ind w:left="2592" w:hanging="180"/>
      </w:pPr>
    </w:lvl>
    <w:lvl w:ilvl="3" w:tplc="0C0C000F" w:tentative="1">
      <w:start w:val="1"/>
      <w:numFmt w:val="decimal"/>
      <w:lvlText w:val="%4."/>
      <w:lvlJc w:val="left"/>
      <w:pPr>
        <w:ind w:left="3312" w:hanging="360"/>
      </w:pPr>
    </w:lvl>
    <w:lvl w:ilvl="4" w:tplc="0C0C0019" w:tentative="1">
      <w:start w:val="1"/>
      <w:numFmt w:val="lowerLetter"/>
      <w:lvlText w:val="%5."/>
      <w:lvlJc w:val="left"/>
      <w:pPr>
        <w:ind w:left="4032" w:hanging="360"/>
      </w:pPr>
    </w:lvl>
    <w:lvl w:ilvl="5" w:tplc="0C0C001B" w:tentative="1">
      <w:start w:val="1"/>
      <w:numFmt w:val="lowerRoman"/>
      <w:lvlText w:val="%6."/>
      <w:lvlJc w:val="right"/>
      <w:pPr>
        <w:ind w:left="4752" w:hanging="180"/>
      </w:pPr>
    </w:lvl>
    <w:lvl w:ilvl="6" w:tplc="0C0C000F" w:tentative="1">
      <w:start w:val="1"/>
      <w:numFmt w:val="decimal"/>
      <w:lvlText w:val="%7."/>
      <w:lvlJc w:val="left"/>
      <w:pPr>
        <w:ind w:left="5472" w:hanging="360"/>
      </w:pPr>
    </w:lvl>
    <w:lvl w:ilvl="7" w:tplc="0C0C0019" w:tentative="1">
      <w:start w:val="1"/>
      <w:numFmt w:val="lowerLetter"/>
      <w:lvlText w:val="%8."/>
      <w:lvlJc w:val="left"/>
      <w:pPr>
        <w:ind w:left="6192" w:hanging="360"/>
      </w:pPr>
    </w:lvl>
    <w:lvl w:ilvl="8" w:tplc="0C0C001B" w:tentative="1">
      <w:start w:val="1"/>
      <w:numFmt w:val="lowerRoman"/>
      <w:lvlText w:val="%9."/>
      <w:lvlJc w:val="right"/>
      <w:pPr>
        <w:ind w:left="6912" w:hanging="180"/>
      </w:pPr>
    </w:lvl>
  </w:abstractNum>
  <w:abstractNum w:abstractNumId="11" w15:restartNumberingAfterBreak="0">
    <w:nsid w:val="296070FB"/>
    <w:multiLevelType w:val="hybridMultilevel"/>
    <w:tmpl w:val="5210978E"/>
    <w:lvl w:ilvl="0" w:tplc="776608AE">
      <w:start w:val="1"/>
      <w:numFmt w:val="decimal"/>
      <w:lvlText w:val="%1."/>
      <w:lvlJc w:val="left"/>
      <w:pPr>
        <w:ind w:left="1069" w:hanging="360"/>
      </w:pPr>
      <w:rPr>
        <w:rFonts w:hint="default"/>
      </w:rPr>
    </w:lvl>
    <w:lvl w:ilvl="1" w:tplc="0C0C0019" w:tentative="1">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12" w15:restartNumberingAfterBreak="0">
    <w:nsid w:val="3EE769FC"/>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60496F"/>
    <w:multiLevelType w:val="hybridMultilevel"/>
    <w:tmpl w:val="EEAA91AA"/>
    <w:lvl w:ilvl="0" w:tplc="0C0C0017">
      <w:start w:val="1"/>
      <w:numFmt w:val="lowerLetter"/>
      <w:lvlText w:val="%1)"/>
      <w:lvlJc w:val="left"/>
      <w:pPr>
        <w:ind w:left="1512" w:hanging="360"/>
      </w:pPr>
    </w:lvl>
    <w:lvl w:ilvl="1" w:tplc="0C0C0019" w:tentative="1">
      <w:start w:val="1"/>
      <w:numFmt w:val="lowerLetter"/>
      <w:lvlText w:val="%2."/>
      <w:lvlJc w:val="left"/>
      <w:pPr>
        <w:ind w:left="2232" w:hanging="360"/>
      </w:pPr>
    </w:lvl>
    <w:lvl w:ilvl="2" w:tplc="0C0C001B" w:tentative="1">
      <w:start w:val="1"/>
      <w:numFmt w:val="lowerRoman"/>
      <w:lvlText w:val="%3."/>
      <w:lvlJc w:val="right"/>
      <w:pPr>
        <w:ind w:left="2952" w:hanging="180"/>
      </w:pPr>
    </w:lvl>
    <w:lvl w:ilvl="3" w:tplc="0C0C000F" w:tentative="1">
      <w:start w:val="1"/>
      <w:numFmt w:val="decimal"/>
      <w:lvlText w:val="%4."/>
      <w:lvlJc w:val="left"/>
      <w:pPr>
        <w:ind w:left="3672" w:hanging="360"/>
      </w:pPr>
    </w:lvl>
    <w:lvl w:ilvl="4" w:tplc="0C0C0019" w:tentative="1">
      <w:start w:val="1"/>
      <w:numFmt w:val="lowerLetter"/>
      <w:lvlText w:val="%5."/>
      <w:lvlJc w:val="left"/>
      <w:pPr>
        <w:ind w:left="4392" w:hanging="360"/>
      </w:pPr>
    </w:lvl>
    <w:lvl w:ilvl="5" w:tplc="0C0C001B" w:tentative="1">
      <w:start w:val="1"/>
      <w:numFmt w:val="lowerRoman"/>
      <w:lvlText w:val="%6."/>
      <w:lvlJc w:val="right"/>
      <w:pPr>
        <w:ind w:left="5112" w:hanging="180"/>
      </w:pPr>
    </w:lvl>
    <w:lvl w:ilvl="6" w:tplc="0C0C000F" w:tentative="1">
      <w:start w:val="1"/>
      <w:numFmt w:val="decimal"/>
      <w:lvlText w:val="%7."/>
      <w:lvlJc w:val="left"/>
      <w:pPr>
        <w:ind w:left="5832" w:hanging="360"/>
      </w:pPr>
    </w:lvl>
    <w:lvl w:ilvl="7" w:tplc="0C0C0019" w:tentative="1">
      <w:start w:val="1"/>
      <w:numFmt w:val="lowerLetter"/>
      <w:lvlText w:val="%8."/>
      <w:lvlJc w:val="left"/>
      <w:pPr>
        <w:ind w:left="6552" w:hanging="360"/>
      </w:pPr>
    </w:lvl>
    <w:lvl w:ilvl="8" w:tplc="0C0C001B" w:tentative="1">
      <w:start w:val="1"/>
      <w:numFmt w:val="lowerRoman"/>
      <w:lvlText w:val="%9."/>
      <w:lvlJc w:val="right"/>
      <w:pPr>
        <w:ind w:left="7272" w:hanging="180"/>
      </w:pPr>
    </w:lvl>
  </w:abstractNum>
  <w:abstractNum w:abstractNumId="14" w15:restartNumberingAfterBreak="0">
    <w:nsid w:val="46207C42"/>
    <w:multiLevelType w:val="hybridMultilevel"/>
    <w:tmpl w:val="8B96A4B8"/>
    <w:lvl w:ilvl="0" w:tplc="B220F3E8">
      <w:start w:val="1"/>
      <w:numFmt w:val="lowerRoman"/>
      <w:lvlText w:val="%1."/>
      <w:lvlJc w:val="right"/>
      <w:pPr>
        <w:tabs>
          <w:tab w:val="num" w:pos="1069"/>
        </w:tabs>
        <w:ind w:left="1069" w:hanging="360"/>
      </w:pPr>
      <w:rPr>
        <w:rFonts w:hint="default"/>
      </w:rPr>
    </w:lvl>
    <w:lvl w:ilvl="1" w:tplc="B26A1492">
      <w:start w:val="1"/>
      <w:numFmt w:val="lowerRoman"/>
      <w:lvlText w:val="%2)"/>
      <w:lvlJc w:val="left"/>
      <w:pPr>
        <w:tabs>
          <w:tab w:val="num" w:pos="1800"/>
        </w:tabs>
        <w:ind w:left="1800" w:hanging="720"/>
      </w:pPr>
      <w:rPr>
        <w:rFonts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5" w15:restartNumberingAfterBreak="0">
    <w:nsid w:val="46B55D2E"/>
    <w:multiLevelType w:val="multilevel"/>
    <w:tmpl w:val="5B3C9F40"/>
    <w:lvl w:ilvl="0">
      <w:start w:val="3"/>
      <w:numFmt w:val="decimal"/>
      <w:lvlText w:val="%1."/>
      <w:lvlJc w:val="left"/>
      <w:pPr>
        <w:ind w:left="480" w:hanging="480"/>
      </w:pPr>
      <w:rPr>
        <w:rFonts w:hint="default"/>
      </w:rPr>
    </w:lvl>
    <w:lvl w:ilvl="1">
      <w:start w:val="11"/>
      <w:numFmt w:val="decimal"/>
      <w:lvlText w:val="%1.%2."/>
      <w:lvlJc w:val="left"/>
      <w:pPr>
        <w:ind w:left="119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325B5F"/>
    <w:multiLevelType w:val="hybridMultilevel"/>
    <w:tmpl w:val="4E382922"/>
    <w:lvl w:ilvl="0" w:tplc="0C0C001B">
      <w:start w:val="1"/>
      <w:numFmt w:val="lowerRoman"/>
      <w:lvlText w:val="%1."/>
      <w:lvlJc w:val="righ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484530DA"/>
    <w:multiLevelType w:val="hybridMultilevel"/>
    <w:tmpl w:val="77E052D2"/>
    <w:lvl w:ilvl="0" w:tplc="8BDE297A">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484E275A"/>
    <w:multiLevelType w:val="hybridMultilevel"/>
    <w:tmpl w:val="DD687C04"/>
    <w:lvl w:ilvl="0" w:tplc="B220F3E8">
      <w:start w:val="1"/>
      <w:numFmt w:val="lowerRoman"/>
      <w:lvlText w:val="%1."/>
      <w:lvlJc w:val="righ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49A91F90"/>
    <w:multiLevelType w:val="hybridMultilevel"/>
    <w:tmpl w:val="28AA62FE"/>
    <w:lvl w:ilvl="0" w:tplc="0AAA56F4">
      <w:start w:val="1"/>
      <w:numFmt w:val="lowerRoman"/>
      <w:lvlText w:val="%1."/>
      <w:lvlJc w:val="left"/>
      <w:pPr>
        <w:ind w:left="1636" w:hanging="360"/>
      </w:pPr>
      <w:rPr>
        <w:rFonts w:ascii="Times New Roman" w:eastAsia="Times New Roman" w:hAnsi="Times New Roman" w:cs="Times New Roman"/>
      </w:rPr>
    </w:lvl>
    <w:lvl w:ilvl="1" w:tplc="0C0C0019" w:tentative="1">
      <w:start w:val="1"/>
      <w:numFmt w:val="lowerLetter"/>
      <w:lvlText w:val="%2."/>
      <w:lvlJc w:val="left"/>
      <w:pPr>
        <w:ind w:left="2356" w:hanging="360"/>
      </w:pPr>
    </w:lvl>
    <w:lvl w:ilvl="2" w:tplc="0C0C001B" w:tentative="1">
      <w:start w:val="1"/>
      <w:numFmt w:val="lowerRoman"/>
      <w:lvlText w:val="%3."/>
      <w:lvlJc w:val="right"/>
      <w:pPr>
        <w:ind w:left="3076" w:hanging="180"/>
      </w:pPr>
    </w:lvl>
    <w:lvl w:ilvl="3" w:tplc="0C0C000F" w:tentative="1">
      <w:start w:val="1"/>
      <w:numFmt w:val="decimal"/>
      <w:lvlText w:val="%4."/>
      <w:lvlJc w:val="left"/>
      <w:pPr>
        <w:ind w:left="3796" w:hanging="360"/>
      </w:pPr>
    </w:lvl>
    <w:lvl w:ilvl="4" w:tplc="0C0C0019" w:tentative="1">
      <w:start w:val="1"/>
      <w:numFmt w:val="lowerLetter"/>
      <w:lvlText w:val="%5."/>
      <w:lvlJc w:val="left"/>
      <w:pPr>
        <w:ind w:left="4516" w:hanging="360"/>
      </w:pPr>
    </w:lvl>
    <w:lvl w:ilvl="5" w:tplc="0C0C001B" w:tentative="1">
      <w:start w:val="1"/>
      <w:numFmt w:val="lowerRoman"/>
      <w:lvlText w:val="%6."/>
      <w:lvlJc w:val="right"/>
      <w:pPr>
        <w:ind w:left="5236" w:hanging="180"/>
      </w:pPr>
    </w:lvl>
    <w:lvl w:ilvl="6" w:tplc="0C0C000F" w:tentative="1">
      <w:start w:val="1"/>
      <w:numFmt w:val="decimal"/>
      <w:lvlText w:val="%7."/>
      <w:lvlJc w:val="left"/>
      <w:pPr>
        <w:ind w:left="5956" w:hanging="360"/>
      </w:pPr>
    </w:lvl>
    <w:lvl w:ilvl="7" w:tplc="0C0C0019" w:tentative="1">
      <w:start w:val="1"/>
      <w:numFmt w:val="lowerLetter"/>
      <w:lvlText w:val="%8."/>
      <w:lvlJc w:val="left"/>
      <w:pPr>
        <w:ind w:left="6676" w:hanging="360"/>
      </w:pPr>
    </w:lvl>
    <w:lvl w:ilvl="8" w:tplc="0C0C001B" w:tentative="1">
      <w:start w:val="1"/>
      <w:numFmt w:val="lowerRoman"/>
      <w:lvlText w:val="%9."/>
      <w:lvlJc w:val="right"/>
      <w:pPr>
        <w:ind w:left="7396" w:hanging="180"/>
      </w:pPr>
    </w:lvl>
  </w:abstractNum>
  <w:abstractNum w:abstractNumId="20" w15:restartNumberingAfterBreak="0">
    <w:nsid w:val="4C0A4E21"/>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EC4A94"/>
    <w:multiLevelType w:val="hybridMultilevel"/>
    <w:tmpl w:val="00B6AFEA"/>
    <w:lvl w:ilvl="0" w:tplc="0C0C0019">
      <w:start w:val="1"/>
      <w:numFmt w:val="lowerLetter"/>
      <w:lvlText w:val="%1."/>
      <w:lvlJc w:val="left"/>
      <w:pPr>
        <w:ind w:left="720" w:hanging="360"/>
      </w:pPr>
    </w:lvl>
    <w:lvl w:ilvl="1" w:tplc="0C0C0017">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4D0D2667"/>
    <w:multiLevelType w:val="multilevel"/>
    <w:tmpl w:val="CB5AD26A"/>
    <w:lvl w:ilvl="0">
      <w:start w:val="1"/>
      <w:numFmt w:val="lowerLetter"/>
      <w:lvlText w:val="%1)"/>
      <w:lvlJc w:val="left"/>
      <w:pPr>
        <w:ind w:left="360" w:hanging="360"/>
      </w:pPr>
      <w:rPr>
        <w:rFonts w:hint="default"/>
        <w:strike w:val="0"/>
      </w:rPr>
    </w:lvl>
    <w:lvl w:ilvl="1">
      <w:start w:val="1"/>
      <w:numFmt w:val="decimal"/>
      <w:lvlText w:val="%1.%2."/>
      <w:lvlJc w:val="left"/>
      <w:pPr>
        <w:ind w:left="792" w:hanging="432"/>
      </w:pPr>
      <w:rPr>
        <w:b w:val="0"/>
        <w:bCs w:val="0"/>
        <w:strike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03272D"/>
    <w:multiLevelType w:val="multilevel"/>
    <w:tmpl w:val="9F609806"/>
    <w:lvl w:ilvl="0">
      <w:start w:val="1"/>
      <w:numFmt w:val="lowerRoman"/>
      <w:lvlText w:val="%1."/>
      <w:lvlJc w:val="right"/>
      <w:pPr>
        <w:ind w:left="720" w:hanging="360"/>
      </w:pPr>
      <w:rPr>
        <w:rFonts w:hint="default"/>
        <w:strike w:val="0"/>
      </w:rPr>
    </w:lvl>
    <w:lvl w:ilvl="1">
      <w:start w:val="1"/>
      <w:numFmt w:val="decimal"/>
      <w:lvlText w:val="%1.%2."/>
      <w:lvlJc w:val="left"/>
      <w:pPr>
        <w:ind w:left="1152" w:hanging="432"/>
      </w:pPr>
      <w:rPr>
        <w:b w:val="0"/>
        <w:bCs w:val="0"/>
        <w:strike w:val="0"/>
      </w:rPr>
    </w:lvl>
    <w:lvl w:ilvl="2">
      <w:start w:val="1"/>
      <w:numFmt w:val="lowerLetter"/>
      <w:lvlText w:val="%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534C5337"/>
    <w:multiLevelType w:val="hybridMultilevel"/>
    <w:tmpl w:val="048CF072"/>
    <w:lvl w:ilvl="0" w:tplc="E39ED11E">
      <w:start w:val="1"/>
      <w:numFmt w:val="upperLetter"/>
      <w:lvlText w:val="%1)"/>
      <w:lvlJc w:val="left"/>
      <w:pPr>
        <w:ind w:left="1152" w:hanging="360"/>
      </w:pPr>
      <w:rPr>
        <w:rFonts w:hint="default"/>
      </w:rPr>
    </w:lvl>
    <w:lvl w:ilvl="1" w:tplc="0C0C0019" w:tentative="1">
      <w:start w:val="1"/>
      <w:numFmt w:val="lowerLetter"/>
      <w:lvlText w:val="%2."/>
      <w:lvlJc w:val="left"/>
      <w:pPr>
        <w:ind w:left="1872" w:hanging="360"/>
      </w:pPr>
    </w:lvl>
    <w:lvl w:ilvl="2" w:tplc="0C0C001B" w:tentative="1">
      <w:start w:val="1"/>
      <w:numFmt w:val="lowerRoman"/>
      <w:lvlText w:val="%3."/>
      <w:lvlJc w:val="right"/>
      <w:pPr>
        <w:ind w:left="2592" w:hanging="180"/>
      </w:pPr>
    </w:lvl>
    <w:lvl w:ilvl="3" w:tplc="0C0C000F" w:tentative="1">
      <w:start w:val="1"/>
      <w:numFmt w:val="decimal"/>
      <w:lvlText w:val="%4."/>
      <w:lvlJc w:val="left"/>
      <w:pPr>
        <w:ind w:left="3312" w:hanging="360"/>
      </w:pPr>
    </w:lvl>
    <w:lvl w:ilvl="4" w:tplc="0C0C0019" w:tentative="1">
      <w:start w:val="1"/>
      <w:numFmt w:val="lowerLetter"/>
      <w:lvlText w:val="%5."/>
      <w:lvlJc w:val="left"/>
      <w:pPr>
        <w:ind w:left="4032" w:hanging="360"/>
      </w:pPr>
    </w:lvl>
    <w:lvl w:ilvl="5" w:tplc="0C0C001B" w:tentative="1">
      <w:start w:val="1"/>
      <w:numFmt w:val="lowerRoman"/>
      <w:lvlText w:val="%6."/>
      <w:lvlJc w:val="right"/>
      <w:pPr>
        <w:ind w:left="4752" w:hanging="180"/>
      </w:pPr>
    </w:lvl>
    <w:lvl w:ilvl="6" w:tplc="0C0C000F" w:tentative="1">
      <w:start w:val="1"/>
      <w:numFmt w:val="decimal"/>
      <w:lvlText w:val="%7."/>
      <w:lvlJc w:val="left"/>
      <w:pPr>
        <w:ind w:left="5472" w:hanging="360"/>
      </w:pPr>
    </w:lvl>
    <w:lvl w:ilvl="7" w:tplc="0C0C0019" w:tentative="1">
      <w:start w:val="1"/>
      <w:numFmt w:val="lowerLetter"/>
      <w:lvlText w:val="%8."/>
      <w:lvlJc w:val="left"/>
      <w:pPr>
        <w:ind w:left="6192" w:hanging="360"/>
      </w:pPr>
    </w:lvl>
    <w:lvl w:ilvl="8" w:tplc="0C0C001B" w:tentative="1">
      <w:start w:val="1"/>
      <w:numFmt w:val="lowerRoman"/>
      <w:lvlText w:val="%9."/>
      <w:lvlJc w:val="right"/>
      <w:pPr>
        <w:ind w:left="6912" w:hanging="180"/>
      </w:pPr>
    </w:lvl>
  </w:abstractNum>
  <w:abstractNum w:abstractNumId="25" w15:restartNumberingAfterBreak="0">
    <w:nsid w:val="56140149"/>
    <w:multiLevelType w:val="hybridMultilevel"/>
    <w:tmpl w:val="F0C0BE98"/>
    <w:lvl w:ilvl="0" w:tplc="0C0C001B">
      <w:start w:val="1"/>
      <w:numFmt w:val="lowerRoman"/>
      <w:lvlText w:val="%1."/>
      <w:lvlJc w:val="righ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5C380C53"/>
    <w:multiLevelType w:val="multilevel"/>
    <w:tmpl w:val="046280AE"/>
    <w:lvl w:ilvl="0">
      <w:start w:val="1"/>
      <w:numFmt w:val="lowerLetter"/>
      <w:lvlText w:val="%1)"/>
      <w:lvlJc w:val="left"/>
      <w:pPr>
        <w:ind w:left="720" w:hanging="360"/>
      </w:pPr>
      <w:rPr>
        <w:rFonts w:hint="default"/>
        <w:strike w:val="0"/>
      </w:rPr>
    </w:lvl>
    <w:lvl w:ilvl="1">
      <w:start w:val="1"/>
      <w:numFmt w:val="decimal"/>
      <w:lvlText w:val="%1.%2."/>
      <w:lvlJc w:val="left"/>
      <w:pPr>
        <w:ind w:left="1152" w:hanging="432"/>
      </w:pPr>
      <w:rPr>
        <w:b w:val="0"/>
        <w:bCs w:val="0"/>
        <w:strike w:val="0"/>
      </w:rPr>
    </w:lvl>
    <w:lvl w:ilvl="2">
      <w:start w:val="1"/>
      <w:numFmt w:val="lowerLetter"/>
      <w:lvlText w:val="%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5CE4558D"/>
    <w:multiLevelType w:val="hybridMultilevel"/>
    <w:tmpl w:val="650C0F04"/>
    <w:lvl w:ilvl="0" w:tplc="0C0C0017">
      <w:start w:val="1"/>
      <w:numFmt w:val="lowerLetter"/>
      <w:lvlText w:val="%1)"/>
      <w:lvlJc w:val="left"/>
      <w:pPr>
        <w:ind w:left="1152" w:hanging="360"/>
      </w:pPr>
      <w:rPr>
        <w:rFonts w:hint="default"/>
      </w:rPr>
    </w:lvl>
    <w:lvl w:ilvl="1" w:tplc="0C0C0019" w:tentative="1">
      <w:start w:val="1"/>
      <w:numFmt w:val="lowerLetter"/>
      <w:lvlText w:val="%2."/>
      <w:lvlJc w:val="left"/>
      <w:pPr>
        <w:ind w:left="1872" w:hanging="360"/>
      </w:pPr>
    </w:lvl>
    <w:lvl w:ilvl="2" w:tplc="0C0C001B" w:tentative="1">
      <w:start w:val="1"/>
      <w:numFmt w:val="lowerRoman"/>
      <w:lvlText w:val="%3."/>
      <w:lvlJc w:val="right"/>
      <w:pPr>
        <w:ind w:left="2592" w:hanging="180"/>
      </w:pPr>
    </w:lvl>
    <w:lvl w:ilvl="3" w:tplc="0C0C000F" w:tentative="1">
      <w:start w:val="1"/>
      <w:numFmt w:val="decimal"/>
      <w:lvlText w:val="%4."/>
      <w:lvlJc w:val="left"/>
      <w:pPr>
        <w:ind w:left="3312" w:hanging="360"/>
      </w:pPr>
    </w:lvl>
    <w:lvl w:ilvl="4" w:tplc="0C0C0019" w:tentative="1">
      <w:start w:val="1"/>
      <w:numFmt w:val="lowerLetter"/>
      <w:lvlText w:val="%5."/>
      <w:lvlJc w:val="left"/>
      <w:pPr>
        <w:ind w:left="4032" w:hanging="360"/>
      </w:pPr>
    </w:lvl>
    <w:lvl w:ilvl="5" w:tplc="0C0C001B" w:tentative="1">
      <w:start w:val="1"/>
      <w:numFmt w:val="lowerRoman"/>
      <w:lvlText w:val="%6."/>
      <w:lvlJc w:val="right"/>
      <w:pPr>
        <w:ind w:left="4752" w:hanging="180"/>
      </w:pPr>
    </w:lvl>
    <w:lvl w:ilvl="6" w:tplc="0C0C000F" w:tentative="1">
      <w:start w:val="1"/>
      <w:numFmt w:val="decimal"/>
      <w:lvlText w:val="%7."/>
      <w:lvlJc w:val="left"/>
      <w:pPr>
        <w:ind w:left="5472" w:hanging="360"/>
      </w:pPr>
    </w:lvl>
    <w:lvl w:ilvl="7" w:tplc="0C0C0019" w:tentative="1">
      <w:start w:val="1"/>
      <w:numFmt w:val="lowerLetter"/>
      <w:lvlText w:val="%8."/>
      <w:lvlJc w:val="left"/>
      <w:pPr>
        <w:ind w:left="6192" w:hanging="360"/>
      </w:pPr>
    </w:lvl>
    <w:lvl w:ilvl="8" w:tplc="0C0C001B" w:tentative="1">
      <w:start w:val="1"/>
      <w:numFmt w:val="lowerRoman"/>
      <w:lvlText w:val="%9."/>
      <w:lvlJc w:val="right"/>
      <w:pPr>
        <w:ind w:left="6912" w:hanging="180"/>
      </w:pPr>
    </w:lvl>
  </w:abstractNum>
  <w:abstractNum w:abstractNumId="28" w15:restartNumberingAfterBreak="0">
    <w:nsid w:val="5F3257DB"/>
    <w:multiLevelType w:val="hybridMultilevel"/>
    <w:tmpl w:val="BD805DE4"/>
    <w:lvl w:ilvl="0" w:tplc="DD9C67E2">
      <w:start w:val="1"/>
      <w:numFmt w:val="lowerRoman"/>
      <w:lvlText w:val="%1."/>
      <w:lvlJc w:val="left"/>
      <w:pPr>
        <w:ind w:left="1944" w:hanging="720"/>
      </w:pPr>
      <w:rPr>
        <w:rFonts w:hint="default"/>
      </w:rPr>
    </w:lvl>
    <w:lvl w:ilvl="1" w:tplc="0C0C0019" w:tentative="1">
      <w:start w:val="1"/>
      <w:numFmt w:val="lowerLetter"/>
      <w:lvlText w:val="%2."/>
      <w:lvlJc w:val="left"/>
      <w:pPr>
        <w:ind w:left="2304" w:hanging="360"/>
      </w:pPr>
    </w:lvl>
    <w:lvl w:ilvl="2" w:tplc="0C0C001B" w:tentative="1">
      <w:start w:val="1"/>
      <w:numFmt w:val="lowerRoman"/>
      <w:lvlText w:val="%3."/>
      <w:lvlJc w:val="right"/>
      <w:pPr>
        <w:ind w:left="3024" w:hanging="180"/>
      </w:pPr>
    </w:lvl>
    <w:lvl w:ilvl="3" w:tplc="0C0C000F" w:tentative="1">
      <w:start w:val="1"/>
      <w:numFmt w:val="decimal"/>
      <w:lvlText w:val="%4."/>
      <w:lvlJc w:val="left"/>
      <w:pPr>
        <w:ind w:left="3744" w:hanging="360"/>
      </w:pPr>
    </w:lvl>
    <w:lvl w:ilvl="4" w:tplc="0C0C0019" w:tentative="1">
      <w:start w:val="1"/>
      <w:numFmt w:val="lowerLetter"/>
      <w:lvlText w:val="%5."/>
      <w:lvlJc w:val="left"/>
      <w:pPr>
        <w:ind w:left="4464" w:hanging="360"/>
      </w:pPr>
    </w:lvl>
    <w:lvl w:ilvl="5" w:tplc="0C0C001B" w:tentative="1">
      <w:start w:val="1"/>
      <w:numFmt w:val="lowerRoman"/>
      <w:lvlText w:val="%6."/>
      <w:lvlJc w:val="right"/>
      <w:pPr>
        <w:ind w:left="5184" w:hanging="180"/>
      </w:pPr>
    </w:lvl>
    <w:lvl w:ilvl="6" w:tplc="0C0C000F" w:tentative="1">
      <w:start w:val="1"/>
      <w:numFmt w:val="decimal"/>
      <w:lvlText w:val="%7."/>
      <w:lvlJc w:val="left"/>
      <w:pPr>
        <w:ind w:left="5904" w:hanging="360"/>
      </w:pPr>
    </w:lvl>
    <w:lvl w:ilvl="7" w:tplc="0C0C0019" w:tentative="1">
      <w:start w:val="1"/>
      <w:numFmt w:val="lowerLetter"/>
      <w:lvlText w:val="%8."/>
      <w:lvlJc w:val="left"/>
      <w:pPr>
        <w:ind w:left="6624" w:hanging="360"/>
      </w:pPr>
    </w:lvl>
    <w:lvl w:ilvl="8" w:tplc="0C0C001B" w:tentative="1">
      <w:start w:val="1"/>
      <w:numFmt w:val="lowerRoman"/>
      <w:lvlText w:val="%9."/>
      <w:lvlJc w:val="right"/>
      <w:pPr>
        <w:ind w:left="7344" w:hanging="180"/>
      </w:pPr>
    </w:lvl>
  </w:abstractNum>
  <w:abstractNum w:abstractNumId="29" w15:restartNumberingAfterBreak="0">
    <w:nsid w:val="63295721"/>
    <w:multiLevelType w:val="hybridMultilevel"/>
    <w:tmpl w:val="9C08491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0" w15:restartNumberingAfterBreak="0">
    <w:nsid w:val="654F471D"/>
    <w:multiLevelType w:val="hybridMultilevel"/>
    <w:tmpl w:val="B120CD96"/>
    <w:lvl w:ilvl="0" w:tplc="0C0C0001">
      <w:start w:val="1"/>
      <w:numFmt w:val="bullet"/>
      <w:lvlText w:val=""/>
      <w:lvlJc w:val="left"/>
      <w:pPr>
        <w:ind w:left="1713" w:hanging="360"/>
      </w:pPr>
      <w:rPr>
        <w:rFonts w:ascii="Symbol" w:hAnsi="Symbol" w:hint="default"/>
      </w:rPr>
    </w:lvl>
    <w:lvl w:ilvl="1" w:tplc="0C0C0003" w:tentative="1">
      <w:start w:val="1"/>
      <w:numFmt w:val="bullet"/>
      <w:lvlText w:val="o"/>
      <w:lvlJc w:val="left"/>
      <w:pPr>
        <w:ind w:left="2433" w:hanging="360"/>
      </w:pPr>
      <w:rPr>
        <w:rFonts w:ascii="Courier New" w:hAnsi="Courier New" w:cs="Courier New" w:hint="default"/>
      </w:rPr>
    </w:lvl>
    <w:lvl w:ilvl="2" w:tplc="0C0C0005" w:tentative="1">
      <w:start w:val="1"/>
      <w:numFmt w:val="bullet"/>
      <w:lvlText w:val=""/>
      <w:lvlJc w:val="left"/>
      <w:pPr>
        <w:ind w:left="3153" w:hanging="360"/>
      </w:pPr>
      <w:rPr>
        <w:rFonts w:ascii="Wingdings" w:hAnsi="Wingdings" w:hint="default"/>
      </w:rPr>
    </w:lvl>
    <w:lvl w:ilvl="3" w:tplc="0C0C0001" w:tentative="1">
      <w:start w:val="1"/>
      <w:numFmt w:val="bullet"/>
      <w:lvlText w:val=""/>
      <w:lvlJc w:val="left"/>
      <w:pPr>
        <w:ind w:left="3873" w:hanging="360"/>
      </w:pPr>
      <w:rPr>
        <w:rFonts w:ascii="Symbol" w:hAnsi="Symbol" w:hint="default"/>
      </w:rPr>
    </w:lvl>
    <w:lvl w:ilvl="4" w:tplc="0C0C0003" w:tentative="1">
      <w:start w:val="1"/>
      <w:numFmt w:val="bullet"/>
      <w:lvlText w:val="o"/>
      <w:lvlJc w:val="left"/>
      <w:pPr>
        <w:ind w:left="4593" w:hanging="360"/>
      </w:pPr>
      <w:rPr>
        <w:rFonts w:ascii="Courier New" w:hAnsi="Courier New" w:cs="Courier New" w:hint="default"/>
      </w:rPr>
    </w:lvl>
    <w:lvl w:ilvl="5" w:tplc="0C0C0005" w:tentative="1">
      <w:start w:val="1"/>
      <w:numFmt w:val="bullet"/>
      <w:lvlText w:val=""/>
      <w:lvlJc w:val="left"/>
      <w:pPr>
        <w:ind w:left="5313" w:hanging="360"/>
      </w:pPr>
      <w:rPr>
        <w:rFonts w:ascii="Wingdings" w:hAnsi="Wingdings" w:hint="default"/>
      </w:rPr>
    </w:lvl>
    <w:lvl w:ilvl="6" w:tplc="0C0C0001" w:tentative="1">
      <w:start w:val="1"/>
      <w:numFmt w:val="bullet"/>
      <w:lvlText w:val=""/>
      <w:lvlJc w:val="left"/>
      <w:pPr>
        <w:ind w:left="6033" w:hanging="360"/>
      </w:pPr>
      <w:rPr>
        <w:rFonts w:ascii="Symbol" w:hAnsi="Symbol" w:hint="default"/>
      </w:rPr>
    </w:lvl>
    <w:lvl w:ilvl="7" w:tplc="0C0C0003" w:tentative="1">
      <w:start w:val="1"/>
      <w:numFmt w:val="bullet"/>
      <w:lvlText w:val="o"/>
      <w:lvlJc w:val="left"/>
      <w:pPr>
        <w:ind w:left="6753" w:hanging="360"/>
      </w:pPr>
      <w:rPr>
        <w:rFonts w:ascii="Courier New" w:hAnsi="Courier New" w:cs="Courier New" w:hint="default"/>
      </w:rPr>
    </w:lvl>
    <w:lvl w:ilvl="8" w:tplc="0C0C0005" w:tentative="1">
      <w:start w:val="1"/>
      <w:numFmt w:val="bullet"/>
      <w:lvlText w:val=""/>
      <w:lvlJc w:val="left"/>
      <w:pPr>
        <w:ind w:left="7473" w:hanging="360"/>
      </w:pPr>
      <w:rPr>
        <w:rFonts w:ascii="Wingdings" w:hAnsi="Wingdings" w:hint="default"/>
      </w:rPr>
    </w:lvl>
  </w:abstractNum>
  <w:abstractNum w:abstractNumId="31" w15:restartNumberingAfterBreak="0">
    <w:nsid w:val="68F67AD6"/>
    <w:multiLevelType w:val="hybridMultilevel"/>
    <w:tmpl w:val="746E308A"/>
    <w:lvl w:ilvl="0" w:tplc="0C0C0017">
      <w:start w:val="1"/>
      <w:numFmt w:val="lowerLetter"/>
      <w:lvlText w:val="%1)"/>
      <w:lvlJc w:val="left"/>
      <w:pPr>
        <w:ind w:left="1571" w:hanging="360"/>
      </w:pPr>
    </w:lvl>
    <w:lvl w:ilvl="1" w:tplc="0C0C0019" w:tentative="1">
      <w:start w:val="1"/>
      <w:numFmt w:val="lowerLetter"/>
      <w:lvlText w:val="%2."/>
      <w:lvlJc w:val="left"/>
      <w:pPr>
        <w:ind w:left="2291" w:hanging="360"/>
      </w:pPr>
    </w:lvl>
    <w:lvl w:ilvl="2" w:tplc="0C0C001B" w:tentative="1">
      <w:start w:val="1"/>
      <w:numFmt w:val="lowerRoman"/>
      <w:lvlText w:val="%3."/>
      <w:lvlJc w:val="right"/>
      <w:pPr>
        <w:ind w:left="3011" w:hanging="180"/>
      </w:pPr>
    </w:lvl>
    <w:lvl w:ilvl="3" w:tplc="0C0C000F" w:tentative="1">
      <w:start w:val="1"/>
      <w:numFmt w:val="decimal"/>
      <w:lvlText w:val="%4."/>
      <w:lvlJc w:val="left"/>
      <w:pPr>
        <w:ind w:left="3731" w:hanging="360"/>
      </w:pPr>
    </w:lvl>
    <w:lvl w:ilvl="4" w:tplc="0C0C0019" w:tentative="1">
      <w:start w:val="1"/>
      <w:numFmt w:val="lowerLetter"/>
      <w:lvlText w:val="%5."/>
      <w:lvlJc w:val="left"/>
      <w:pPr>
        <w:ind w:left="4451" w:hanging="360"/>
      </w:pPr>
    </w:lvl>
    <w:lvl w:ilvl="5" w:tplc="0C0C001B" w:tentative="1">
      <w:start w:val="1"/>
      <w:numFmt w:val="lowerRoman"/>
      <w:lvlText w:val="%6."/>
      <w:lvlJc w:val="right"/>
      <w:pPr>
        <w:ind w:left="5171" w:hanging="180"/>
      </w:pPr>
    </w:lvl>
    <w:lvl w:ilvl="6" w:tplc="0C0C000F" w:tentative="1">
      <w:start w:val="1"/>
      <w:numFmt w:val="decimal"/>
      <w:lvlText w:val="%7."/>
      <w:lvlJc w:val="left"/>
      <w:pPr>
        <w:ind w:left="5891" w:hanging="360"/>
      </w:pPr>
    </w:lvl>
    <w:lvl w:ilvl="7" w:tplc="0C0C0019" w:tentative="1">
      <w:start w:val="1"/>
      <w:numFmt w:val="lowerLetter"/>
      <w:lvlText w:val="%8."/>
      <w:lvlJc w:val="left"/>
      <w:pPr>
        <w:ind w:left="6611" w:hanging="360"/>
      </w:pPr>
    </w:lvl>
    <w:lvl w:ilvl="8" w:tplc="0C0C001B" w:tentative="1">
      <w:start w:val="1"/>
      <w:numFmt w:val="lowerRoman"/>
      <w:lvlText w:val="%9."/>
      <w:lvlJc w:val="right"/>
      <w:pPr>
        <w:ind w:left="7331" w:hanging="180"/>
      </w:pPr>
    </w:lvl>
  </w:abstractNum>
  <w:abstractNum w:abstractNumId="32" w15:restartNumberingAfterBreak="0">
    <w:nsid w:val="6A9B18D1"/>
    <w:multiLevelType w:val="multilevel"/>
    <w:tmpl w:val="EBBE66B0"/>
    <w:lvl w:ilvl="0">
      <w:start w:val="1"/>
      <w:numFmt w:val="decimal"/>
      <w:lvlText w:val="%1."/>
      <w:lvlJc w:val="left"/>
      <w:pPr>
        <w:ind w:left="360" w:hanging="360"/>
      </w:pPr>
      <w:rPr>
        <w:strike w:val="0"/>
      </w:rPr>
    </w:lvl>
    <w:lvl w:ilvl="1">
      <w:start w:val="1"/>
      <w:numFmt w:val="decimal"/>
      <w:lvlText w:val="%1.%2."/>
      <w:lvlJc w:val="left"/>
      <w:pPr>
        <w:ind w:left="792" w:hanging="432"/>
      </w:pPr>
      <w:rPr>
        <w:b/>
        <w:bCs/>
        <w:strike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0FD6299"/>
    <w:multiLevelType w:val="multilevel"/>
    <w:tmpl w:val="9F609806"/>
    <w:lvl w:ilvl="0">
      <w:start w:val="1"/>
      <w:numFmt w:val="lowerRoman"/>
      <w:lvlText w:val="%1."/>
      <w:lvlJc w:val="right"/>
      <w:pPr>
        <w:ind w:left="360" w:hanging="360"/>
      </w:pPr>
      <w:rPr>
        <w:rFonts w:hint="default"/>
        <w:strike w:val="0"/>
      </w:rPr>
    </w:lvl>
    <w:lvl w:ilvl="1">
      <w:start w:val="1"/>
      <w:numFmt w:val="decimal"/>
      <w:lvlText w:val="%1.%2."/>
      <w:lvlJc w:val="left"/>
      <w:pPr>
        <w:ind w:left="792" w:hanging="432"/>
      </w:pPr>
      <w:rPr>
        <w:b w:val="0"/>
        <w:bCs w:val="0"/>
        <w:strike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BB3F8F"/>
    <w:multiLevelType w:val="hybridMultilevel"/>
    <w:tmpl w:val="1C6A6388"/>
    <w:lvl w:ilvl="0" w:tplc="0C0C0017">
      <w:start w:val="1"/>
      <w:numFmt w:val="lowerLetter"/>
      <w:lvlText w:val="%1)"/>
      <w:lvlJc w:val="left"/>
      <w:pPr>
        <w:ind w:left="1146" w:hanging="360"/>
      </w:pPr>
    </w:lvl>
    <w:lvl w:ilvl="1" w:tplc="0C0C0019" w:tentative="1">
      <w:start w:val="1"/>
      <w:numFmt w:val="lowerLetter"/>
      <w:lvlText w:val="%2."/>
      <w:lvlJc w:val="left"/>
      <w:pPr>
        <w:ind w:left="1866" w:hanging="360"/>
      </w:pPr>
    </w:lvl>
    <w:lvl w:ilvl="2" w:tplc="0C0C001B" w:tentative="1">
      <w:start w:val="1"/>
      <w:numFmt w:val="lowerRoman"/>
      <w:lvlText w:val="%3."/>
      <w:lvlJc w:val="right"/>
      <w:pPr>
        <w:ind w:left="2586" w:hanging="180"/>
      </w:p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abstractNum w:abstractNumId="35" w15:restartNumberingAfterBreak="0">
    <w:nsid w:val="782869EA"/>
    <w:multiLevelType w:val="hybridMultilevel"/>
    <w:tmpl w:val="9552CFEA"/>
    <w:lvl w:ilvl="0" w:tplc="699AC600">
      <w:start w:val="1"/>
      <w:numFmt w:val="upperLetter"/>
      <w:lvlText w:val="%1)"/>
      <w:lvlJc w:val="left"/>
      <w:pPr>
        <w:ind w:left="1152" w:hanging="360"/>
      </w:pPr>
      <w:rPr>
        <w:rFonts w:hint="default"/>
      </w:rPr>
    </w:lvl>
    <w:lvl w:ilvl="1" w:tplc="0C0C0019" w:tentative="1">
      <w:start w:val="1"/>
      <w:numFmt w:val="lowerLetter"/>
      <w:lvlText w:val="%2."/>
      <w:lvlJc w:val="left"/>
      <w:pPr>
        <w:ind w:left="1872" w:hanging="360"/>
      </w:pPr>
    </w:lvl>
    <w:lvl w:ilvl="2" w:tplc="0C0C001B" w:tentative="1">
      <w:start w:val="1"/>
      <w:numFmt w:val="lowerRoman"/>
      <w:lvlText w:val="%3."/>
      <w:lvlJc w:val="right"/>
      <w:pPr>
        <w:ind w:left="2592" w:hanging="180"/>
      </w:pPr>
    </w:lvl>
    <w:lvl w:ilvl="3" w:tplc="0C0C000F" w:tentative="1">
      <w:start w:val="1"/>
      <w:numFmt w:val="decimal"/>
      <w:lvlText w:val="%4."/>
      <w:lvlJc w:val="left"/>
      <w:pPr>
        <w:ind w:left="3312" w:hanging="360"/>
      </w:pPr>
    </w:lvl>
    <w:lvl w:ilvl="4" w:tplc="0C0C0019" w:tentative="1">
      <w:start w:val="1"/>
      <w:numFmt w:val="lowerLetter"/>
      <w:lvlText w:val="%5."/>
      <w:lvlJc w:val="left"/>
      <w:pPr>
        <w:ind w:left="4032" w:hanging="360"/>
      </w:pPr>
    </w:lvl>
    <w:lvl w:ilvl="5" w:tplc="0C0C001B" w:tentative="1">
      <w:start w:val="1"/>
      <w:numFmt w:val="lowerRoman"/>
      <w:lvlText w:val="%6."/>
      <w:lvlJc w:val="right"/>
      <w:pPr>
        <w:ind w:left="4752" w:hanging="180"/>
      </w:pPr>
    </w:lvl>
    <w:lvl w:ilvl="6" w:tplc="0C0C000F" w:tentative="1">
      <w:start w:val="1"/>
      <w:numFmt w:val="decimal"/>
      <w:lvlText w:val="%7."/>
      <w:lvlJc w:val="left"/>
      <w:pPr>
        <w:ind w:left="5472" w:hanging="360"/>
      </w:pPr>
    </w:lvl>
    <w:lvl w:ilvl="7" w:tplc="0C0C0019" w:tentative="1">
      <w:start w:val="1"/>
      <w:numFmt w:val="lowerLetter"/>
      <w:lvlText w:val="%8."/>
      <w:lvlJc w:val="left"/>
      <w:pPr>
        <w:ind w:left="6192" w:hanging="360"/>
      </w:pPr>
    </w:lvl>
    <w:lvl w:ilvl="8" w:tplc="0C0C001B" w:tentative="1">
      <w:start w:val="1"/>
      <w:numFmt w:val="lowerRoman"/>
      <w:lvlText w:val="%9."/>
      <w:lvlJc w:val="right"/>
      <w:pPr>
        <w:ind w:left="6912" w:hanging="180"/>
      </w:pPr>
    </w:lvl>
  </w:abstractNum>
  <w:abstractNum w:abstractNumId="36" w15:restartNumberingAfterBreak="0">
    <w:nsid w:val="7971397F"/>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2B4017"/>
    <w:multiLevelType w:val="hybridMultilevel"/>
    <w:tmpl w:val="91BA30CA"/>
    <w:lvl w:ilvl="0" w:tplc="0C0C0017">
      <w:start w:val="1"/>
      <w:numFmt w:val="lowerLetter"/>
      <w:lvlText w:val="%1)"/>
      <w:lvlJc w:val="left"/>
      <w:pPr>
        <w:ind w:left="1287" w:hanging="360"/>
      </w:pPr>
    </w:lvl>
    <w:lvl w:ilvl="1" w:tplc="03D2DB5C">
      <w:numFmt w:val="bullet"/>
      <w:lvlText w:val="-"/>
      <w:lvlJc w:val="left"/>
      <w:pPr>
        <w:ind w:left="2007" w:hanging="360"/>
      </w:pPr>
      <w:rPr>
        <w:rFonts w:ascii="Times New Roman" w:eastAsia="Times New Roman" w:hAnsi="Times New Roman" w:cs="Times New Roman" w:hint="default"/>
      </w:r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num w:numId="1" w16cid:durableId="1093671697">
    <w:abstractNumId w:val="14"/>
  </w:num>
  <w:num w:numId="2" w16cid:durableId="1127971014">
    <w:abstractNumId w:val="32"/>
  </w:num>
  <w:num w:numId="3" w16cid:durableId="496658023">
    <w:abstractNumId w:val="0"/>
  </w:num>
  <w:num w:numId="4" w16cid:durableId="448547726">
    <w:abstractNumId w:val="11"/>
  </w:num>
  <w:num w:numId="5" w16cid:durableId="1315060083">
    <w:abstractNumId w:val="34"/>
  </w:num>
  <w:num w:numId="6" w16cid:durableId="1352492751">
    <w:abstractNumId w:val="37"/>
  </w:num>
  <w:num w:numId="7" w16cid:durableId="1862427460">
    <w:abstractNumId w:val="31"/>
  </w:num>
  <w:num w:numId="8" w16cid:durableId="1716084074">
    <w:abstractNumId w:val="20"/>
  </w:num>
  <w:num w:numId="9" w16cid:durableId="476848088">
    <w:abstractNumId w:val="36"/>
  </w:num>
  <w:num w:numId="10" w16cid:durableId="2022658059">
    <w:abstractNumId w:val="33"/>
  </w:num>
  <w:num w:numId="11" w16cid:durableId="37895529">
    <w:abstractNumId w:val="4"/>
  </w:num>
  <w:num w:numId="12" w16cid:durableId="2033265808">
    <w:abstractNumId w:val="18"/>
  </w:num>
  <w:num w:numId="13" w16cid:durableId="301811418">
    <w:abstractNumId w:val="25"/>
  </w:num>
  <w:num w:numId="14" w16cid:durableId="104541686">
    <w:abstractNumId w:val="5"/>
  </w:num>
  <w:num w:numId="15" w16cid:durableId="597567979">
    <w:abstractNumId w:val="16"/>
  </w:num>
  <w:num w:numId="16" w16cid:durableId="1326862525">
    <w:abstractNumId w:val="23"/>
  </w:num>
  <w:num w:numId="17" w16cid:durableId="1883905395">
    <w:abstractNumId w:val="12"/>
  </w:num>
  <w:num w:numId="18" w16cid:durableId="1068381275">
    <w:abstractNumId w:val="26"/>
  </w:num>
  <w:num w:numId="19" w16cid:durableId="1823543859">
    <w:abstractNumId w:val="22"/>
  </w:num>
  <w:num w:numId="20" w16cid:durableId="451897413">
    <w:abstractNumId w:val="8"/>
  </w:num>
  <w:num w:numId="21" w16cid:durableId="1886091235">
    <w:abstractNumId w:val="15"/>
  </w:num>
  <w:num w:numId="22" w16cid:durableId="562447613">
    <w:abstractNumId w:val="6"/>
  </w:num>
  <w:num w:numId="23" w16cid:durableId="280309244">
    <w:abstractNumId w:val="29"/>
  </w:num>
  <w:num w:numId="24" w16cid:durableId="700789654">
    <w:abstractNumId w:val="35"/>
  </w:num>
  <w:num w:numId="25" w16cid:durableId="972752474">
    <w:abstractNumId w:val="1"/>
  </w:num>
  <w:num w:numId="26" w16cid:durableId="77555297">
    <w:abstractNumId w:val="24"/>
  </w:num>
  <w:num w:numId="27" w16cid:durableId="1504515428">
    <w:abstractNumId w:val="10"/>
  </w:num>
  <w:num w:numId="28" w16cid:durableId="1876651242">
    <w:abstractNumId w:val="7"/>
  </w:num>
  <w:num w:numId="29" w16cid:durableId="1203863545">
    <w:abstractNumId w:val="17"/>
  </w:num>
  <w:num w:numId="30" w16cid:durableId="507449643">
    <w:abstractNumId w:val="27"/>
  </w:num>
  <w:num w:numId="31" w16cid:durableId="1801146472">
    <w:abstractNumId w:val="28"/>
  </w:num>
  <w:num w:numId="32" w16cid:durableId="1474637961">
    <w:abstractNumId w:val="9"/>
  </w:num>
  <w:num w:numId="33" w16cid:durableId="2108964127">
    <w:abstractNumId w:val="3"/>
  </w:num>
  <w:num w:numId="34" w16cid:durableId="311763498">
    <w:abstractNumId w:val="21"/>
  </w:num>
  <w:num w:numId="35" w16cid:durableId="2044133967">
    <w:abstractNumId w:val="13"/>
  </w:num>
  <w:num w:numId="36" w16cid:durableId="1629243416">
    <w:abstractNumId w:val="2"/>
  </w:num>
  <w:num w:numId="37" w16cid:durableId="1003432134">
    <w:abstractNumId w:val="19"/>
  </w:num>
  <w:num w:numId="38" w16cid:durableId="2037415736">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D00"/>
    <w:rsid w:val="0000132A"/>
    <w:rsid w:val="0000763B"/>
    <w:rsid w:val="00012807"/>
    <w:rsid w:val="00022993"/>
    <w:rsid w:val="00023284"/>
    <w:rsid w:val="00027E2F"/>
    <w:rsid w:val="000318A1"/>
    <w:rsid w:val="00031E3B"/>
    <w:rsid w:val="00032D06"/>
    <w:rsid w:val="00032E1A"/>
    <w:rsid w:val="0003527B"/>
    <w:rsid w:val="00036057"/>
    <w:rsid w:val="00042853"/>
    <w:rsid w:val="0004556A"/>
    <w:rsid w:val="00046076"/>
    <w:rsid w:val="000516AC"/>
    <w:rsid w:val="000540BF"/>
    <w:rsid w:val="00060F4F"/>
    <w:rsid w:val="00062F3B"/>
    <w:rsid w:val="000657F4"/>
    <w:rsid w:val="0007746A"/>
    <w:rsid w:val="00085500"/>
    <w:rsid w:val="00092DF8"/>
    <w:rsid w:val="000A06CF"/>
    <w:rsid w:val="000A20E9"/>
    <w:rsid w:val="000A41E5"/>
    <w:rsid w:val="000A43B6"/>
    <w:rsid w:val="000B0EA2"/>
    <w:rsid w:val="000B34F8"/>
    <w:rsid w:val="000B4DC6"/>
    <w:rsid w:val="000B5229"/>
    <w:rsid w:val="000C18E4"/>
    <w:rsid w:val="000C4008"/>
    <w:rsid w:val="000C4BFC"/>
    <w:rsid w:val="000C5FE4"/>
    <w:rsid w:val="000C7A56"/>
    <w:rsid w:val="000C7EEB"/>
    <w:rsid w:val="000D1BB5"/>
    <w:rsid w:val="000D1CFA"/>
    <w:rsid w:val="000D2922"/>
    <w:rsid w:val="000D34B6"/>
    <w:rsid w:val="000D3D54"/>
    <w:rsid w:val="000D4827"/>
    <w:rsid w:val="000D54F7"/>
    <w:rsid w:val="000E0C5E"/>
    <w:rsid w:val="000E116D"/>
    <w:rsid w:val="000E186B"/>
    <w:rsid w:val="000E595F"/>
    <w:rsid w:val="000E5A8D"/>
    <w:rsid w:val="000E74AF"/>
    <w:rsid w:val="000F1C6D"/>
    <w:rsid w:val="000F2DEE"/>
    <w:rsid w:val="000F68E7"/>
    <w:rsid w:val="000F70D5"/>
    <w:rsid w:val="00100500"/>
    <w:rsid w:val="00101333"/>
    <w:rsid w:val="00104139"/>
    <w:rsid w:val="00106563"/>
    <w:rsid w:val="001103CC"/>
    <w:rsid w:val="00112319"/>
    <w:rsid w:val="001137FB"/>
    <w:rsid w:val="00122C1F"/>
    <w:rsid w:val="0013162C"/>
    <w:rsid w:val="00136977"/>
    <w:rsid w:val="001420B3"/>
    <w:rsid w:val="001436DB"/>
    <w:rsid w:val="0015240B"/>
    <w:rsid w:val="00156AF2"/>
    <w:rsid w:val="0016269B"/>
    <w:rsid w:val="00173FB5"/>
    <w:rsid w:val="001759DB"/>
    <w:rsid w:val="00182ACA"/>
    <w:rsid w:val="00184978"/>
    <w:rsid w:val="0018516E"/>
    <w:rsid w:val="0018546B"/>
    <w:rsid w:val="00192F45"/>
    <w:rsid w:val="00192FFE"/>
    <w:rsid w:val="0019473D"/>
    <w:rsid w:val="00197006"/>
    <w:rsid w:val="001A02BB"/>
    <w:rsid w:val="001A3BC9"/>
    <w:rsid w:val="001A465D"/>
    <w:rsid w:val="001B0A94"/>
    <w:rsid w:val="001B1D63"/>
    <w:rsid w:val="001C6697"/>
    <w:rsid w:val="001D1833"/>
    <w:rsid w:val="001E12CB"/>
    <w:rsid w:val="001E2920"/>
    <w:rsid w:val="001E61D1"/>
    <w:rsid w:val="001E642A"/>
    <w:rsid w:val="001F247D"/>
    <w:rsid w:val="001F5621"/>
    <w:rsid w:val="001F6F54"/>
    <w:rsid w:val="001F71A4"/>
    <w:rsid w:val="002036F1"/>
    <w:rsid w:val="00203D53"/>
    <w:rsid w:val="002042F3"/>
    <w:rsid w:val="002045D8"/>
    <w:rsid w:val="002107EC"/>
    <w:rsid w:val="002134FB"/>
    <w:rsid w:val="0022046B"/>
    <w:rsid w:val="0022187C"/>
    <w:rsid w:val="00221C7F"/>
    <w:rsid w:val="00222C40"/>
    <w:rsid w:val="00225AF9"/>
    <w:rsid w:val="002300E3"/>
    <w:rsid w:val="002315AB"/>
    <w:rsid w:val="00234F24"/>
    <w:rsid w:val="00235B9A"/>
    <w:rsid w:val="002468C9"/>
    <w:rsid w:val="00252A62"/>
    <w:rsid w:val="002666A0"/>
    <w:rsid w:val="00270914"/>
    <w:rsid w:val="00270F6A"/>
    <w:rsid w:val="00273EB7"/>
    <w:rsid w:val="00274607"/>
    <w:rsid w:val="00274D00"/>
    <w:rsid w:val="002760CF"/>
    <w:rsid w:val="00281EEB"/>
    <w:rsid w:val="00284362"/>
    <w:rsid w:val="002927FB"/>
    <w:rsid w:val="0029455B"/>
    <w:rsid w:val="00297D7E"/>
    <w:rsid w:val="002A603B"/>
    <w:rsid w:val="002A68D5"/>
    <w:rsid w:val="002B22F3"/>
    <w:rsid w:val="002B4167"/>
    <w:rsid w:val="002B4E42"/>
    <w:rsid w:val="002B53FC"/>
    <w:rsid w:val="002B607E"/>
    <w:rsid w:val="002B61FC"/>
    <w:rsid w:val="002B7306"/>
    <w:rsid w:val="002C0944"/>
    <w:rsid w:val="002C351D"/>
    <w:rsid w:val="002C5857"/>
    <w:rsid w:val="002C5A99"/>
    <w:rsid w:val="002C6D47"/>
    <w:rsid w:val="002D1C39"/>
    <w:rsid w:val="002D3D71"/>
    <w:rsid w:val="002D4516"/>
    <w:rsid w:val="002D7968"/>
    <w:rsid w:val="002E2B6F"/>
    <w:rsid w:val="002E50CB"/>
    <w:rsid w:val="002E6F14"/>
    <w:rsid w:val="002F0684"/>
    <w:rsid w:val="002F11C4"/>
    <w:rsid w:val="002F2D12"/>
    <w:rsid w:val="00302D88"/>
    <w:rsid w:val="00305A76"/>
    <w:rsid w:val="003070C4"/>
    <w:rsid w:val="00320568"/>
    <w:rsid w:val="0032191F"/>
    <w:rsid w:val="00321C62"/>
    <w:rsid w:val="00332438"/>
    <w:rsid w:val="00334FA1"/>
    <w:rsid w:val="003360BB"/>
    <w:rsid w:val="00340D17"/>
    <w:rsid w:val="00341D4B"/>
    <w:rsid w:val="003429C1"/>
    <w:rsid w:val="00347C08"/>
    <w:rsid w:val="00350126"/>
    <w:rsid w:val="00350608"/>
    <w:rsid w:val="00355048"/>
    <w:rsid w:val="0035561D"/>
    <w:rsid w:val="00360C8C"/>
    <w:rsid w:val="003650E2"/>
    <w:rsid w:val="00365DDD"/>
    <w:rsid w:val="00374B6D"/>
    <w:rsid w:val="00376357"/>
    <w:rsid w:val="00380A92"/>
    <w:rsid w:val="00392560"/>
    <w:rsid w:val="003948F1"/>
    <w:rsid w:val="003978C6"/>
    <w:rsid w:val="003A1DE7"/>
    <w:rsid w:val="003A1F4F"/>
    <w:rsid w:val="003A20AF"/>
    <w:rsid w:val="003A3717"/>
    <w:rsid w:val="003B2DB8"/>
    <w:rsid w:val="003B4F34"/>
    <w:rsid w:val="003B7AA4"/>
    <w:rsid w:val="003C3361"/>
    <w:rsid w:val="003C5C1D"/>
    <w:rsid w:val="003D4094"/>
    <w:rsid w:val="003E7001"/>
    <w:rsid w:val="003E75B4"/>
    <w:rsid w:val="003F4252"/>
    <w:rsid w:val="003F5998"/>
    <w:rsid w:val="00410E44"/>
    <w:rsid w:val="00415ABF"/>
    <w:rsid w:val="00416247"/>
    <w:rsid w:val="00417310"/>
    <w:rsid w:val="004178F2"/>
    <w:rsid w:val="00417D0C"/>
    <w:rsid w:val="0042021F"/>
    <w:rsid w:val="00430C9B"/>
    <w:rsid w:val="0043575D"/>
    <w:rsid w:val="00436A5F"/>
    <w:rsid w:val="00440CE6"/>
    <w:rsid w:val="004508D8"/>
    <w:rsid w:val="00451E6F"/>
    <w:rsid w:val="00453297"/>
    <w:rsid w:val="00457DD3"/>
    <w:rsid w:val="00477E21"/>
    <w:rsid w:val="00480173"/>
    <w:rsid w:val="00484DA1"/>
    <w:rsid w:val="0048634F"/>
    <w:rsid w:val="004876C6"/>
    <w:rsid w:val="00487ADD"/>
    <w:rsid w:val="00487B33"/>
    <w:rsid w:val="00496644"/>
    <w:rsid w:val="004A1662"/>
    <w:rsid w:val="004A2EED"/>
    <w:rsid w:val="004A3750"/>
    <w:rsid w:val="004A3F84"/>
    <w:rsid w:val="004B0A7F"/>
    <w:rsid w:val="004B0EB0"/>
    <w:rsid w:val="004B2EB3"/>
    <w:rsid w:val="004C172C"/>
    <w:rsid w:val="004C22CC"/>
    <w:rsid w:val="004C573D"/>
    <w:rsid w:val="004D11F6"/>
    <w:rsid w:val="004D5CF1"/>
    <w:rsid w:val="004E2345"/>
    <w:rsid w:val="004F03AA"/>
    <w:rsid w:val="004F78D6"/>
    <w:rsid w:val="005058B5"/>
    <w:rsid w:val="00507809"/>
    <w:rsid w:val="00510367"/>
    <w:rsid w:val="005148C4"/>
    <w:rsid w:val="00515FAF"/>
    <w:rsid w:val="00517FF9"/>
    <w:rsid w:val="0052163E"/>
    <w:rsid w:val="00523768"/>
    <w:rsid w:val="005239E2"/>
    <w:rsid w:val="00525F43"/>
    <w:rsid w:val="00526C92"/>
    <w:rsid w:val="00530D0F"/>
    <w:rsid w:val="00532DAC"/>
    <w:rsid w:val="005368D3"/>
    <w:rsid w:val="00552167"/>
    <w:rsid w:val="005543A3"/>
    <w:rsid w:val="0055710C"/>
    <w:rsid w:val="005701AF"/>
    <w:rsid w:val="00572A24"/>
    <w:rsid w:val="005732CF"/>
    <w:rsid w:val="00574D23"/>
    <w:rsid w:val="0057542A"/>
    <w:rsid w:val="0058275F"/>
    <w:rsid w:val="00583AB8"/>
    <w:rsid w:val="00585FA3"/>
    <w:rsid w:val="00587D18"/>
    <w:rsid w:val="00591726"/>
    <w:rsid w:val="00593CD4"/>
    <w:rsid w:val="00594481"/>
    <w:rsid w:val="005959C9"/>
    <w:rsid w:val="005A0E45"/>
    <w:rsid w:val="005A2255"/>
    <w:rsid w:val="005A2B7D"/>
    <w:rsid w:val="005A35CB"/>
    <w:rsid w:val="005A6615"/>
    <w:rsid w:val="005B1931"/>
    <w:rsid w:val="005B438E"/>
    <w:rsid w:val="005C0E9B"/>
    <w:rsid w:val="005C1E03"/>
    <w:rsid w:val="005C75B5"/>
    <w:rsid w:val="005D18A4"/>
    <w:rsid w:val="005D4022"/>
    <w:rsid w:val="005D682D"/>
    <w:rsid w:val="005D78AB"/>
    <w:rsid w:val="005E316D"/>
    <w:rsid w:val="005E6638"/>
    <w:rsid w:val="005F1AB1"/>
    <w:rsid w:val="005F361D"/>
    <w:rsid w:val="005F3A0E"/>
    <w:rsid w:val="005F6249"/>
    <w:rsid w:val="005F75FB"/>
    <w:rsid w:val="00602E2F"/>
    <w:rsid w:val="00604EBB"/>
    <w:rsid w:val="00611BF9"/>
    <w:rsid w:val="006229A5"/>
    <w:rsid w:val="00623C27"/>
    <w:rsid w:val="006251C5"/>
    <w:rsid w:val="006279A8"/>
    <w:rsid w:val="00634061"/>
    <w:rsid w:val="006345B2"/>
    <w:rsid w:val="00636BD3"/>
    <w:rsid w:val="00636EB9"/>
    <w:rsid w:val="006415CF"/>
    <w:rsid w:val="006419B9"/>
    <w:rsid w:val="00645DCC"/>
    <w:rsid w:val="00654277"/>
    <w:rsid w:val="00655A9A"/>
    <w:rsid w:val="006572F9"/>
    <w:rsid w:val="00662BCF"/>
    <w:rsid w:val="00667952"/>
    <w:rsid w:val="006776AC"/>
    <w:rsid w:val="00682E34"/>
    <w:rsid w:val="006843FC"/>
    <w:rsid w:val="00685A65"/>
    <w:rsid w:val="00687A05"/>
    <w:rsid w:val="006902D1"/>
    <w:rsid w:val="00690488"/>
    <w:rsid w:val="00690EF6"/>
    <w:rsid w:val="00691394"/>
    <w:rsid w:val="00691483"/>
    <w:rsid w:val="0069316F"/>
    <w:rsid w:val="006A012B"/>
    <w:rsid w:val="006A3309"/>
    <w:rsid w:val="006A3C8C"/>
    <w:rsid w:val="006A77CD"/>
    <w:rsid w:val="006B073D"/>
    <w:rsid w:val="006B0907"/>
    <w:rsid w:val="006B6373"/>
    <w:rsid w:val="006C572A"/>
    <w:rsid w:val="006D2689"/>
    <w:rsid w:val="006D27AD"/>
    <w:rsid w:val="006D7E1C"/>
    <w:rsid w:val="006E063D"/>
    <w:rsid w:val="006E0A02"/>
    <w:rsid w:val="006E41DA"/>
    <w:rsid w:val="006E7AFC"/>
    <w:rsid w:val="006F18F4"/>
    <w:rsid w:val="006F245B"/>
    <w:rsid w:val="006F2910"/>
    <w:rsid w:val="006F33BF"/>
    <w:rsid w:val="006F4154"/>
    <w:rsid w:val="006F779F"/>
    <w:rsid w:val="00700B86"/>
    <w:rsid w:val="007036B9"/>
    <w:rsid w:val="007101B1"/>
    <w:rsid w:val="00715D50"/>
    <w:rsid w:val="0071663E"/>
    <w:rsid w:val="00717294"/>
    <w:rsid w:val="00723CE4"/>
    <w:rsid w:val="007369BD"/>
    <w:rsid w:val="00737C58"/>
    <w:rsid w:val="00745EA8"/>
    <w:rsid w:val="007464EA"/>
    <w:rsid w:val="007509AA"/>
    <w:rsid w:val="00757B61"/>
    <w:rsid w:val="00761182"/>
    <w:rsid w:val="00761F6F"/>
    <w:rsid w:val="00762CE9"/>
    <w:rsid w:val="0077149B"/>
    <w:rsid w:val="00772B8F"/>
    <w:rsid w:val="007740A1"/>
    <w:rsid w:val="00775499"/>
    <w:rsid w:val="00776EAA"/>
    <w:rsid w:val="00777974"/>
    <w:rsid w:val="007812D4"/>
    <w:rsid w:val="00787582"/>
    <w:rsid w:val="00796EDA"/>
    <w:rsid w:val="007A1685"/>
    <w:rsid w:val="007A6BA4"/>
    <w:rsid w:val="007B2667"/>
    <w:rsid w:val="007C1615"/>
    <w:rsid w:val="007C1A17"/>
    <w:rsid w:val="007D3068"/>
    <w:rsid w:val="007D4EF7"/>
    <w:rsid w:val="007D5850"/>
    <w:rsid w:val="007D72F1"/>
    <w:rsid w:val="007E0EA0"/>
    <w:rsid w:val="007E1718"/>
    <w:rsid w:val="007E35C8"/>
    <w:rsid w:val="007E5EC5"/>
    <w:rsid w:val="007E7085"/>
    <w:rsid w:val="007E7A29"/>
    <w:rsid w:val="007F1D6B"/>
    <w:rsid w:val="007F25A8"/>
    <w:rsid w:val="007F365F"/>
    <w:rsid w:val="007F526F"/>
    <w:rsid w:val="008056F1"/>
    <w:rsid w:val="00807C9E"/>
    <w:rsid w:val="008123E4"/>
    <w:rsid w:val="00827CFD"/>
    <w:rsid w:val="0083403E"/>
    <w:rsid w:val="00835298"/>
    <w:rsid w:val="00840125"/>
    <w:rsid w:val="008476B0"/>
    <w:rsid w:val="00855130"/>
    <w:rsid w:val="0086026E"/>
    <w:rsid w:val="00860A6B"/>
    <w:rsid w:val="008613F7"/>
    <w:rsid w:val="00861C6B"/>
    <w:rsid w:val="00865290"/>
    <w:rsid w:val="00867338"/>
    <w:rsid w:val="00877FDE"/>
    <w:rsid w:val="00882918"/>
    <w:rsid w:val="00883E0E"/>
    <w:rsid w:val="0088520E"/>
    <w:rsid w:val="008852BE"/>
    <w:rsid w:val="00887E81"/>
    <w:rsid w:val="00892814"/>
    <w:rsid w:val="00897201"/>
    <w:rsid w:val="008A1BCE"/>
    <w:rsid w:val="008A5991"/>
    <w:rsid w:val="008A7F62"/>
    <w:rsid w:val="008B0D18"/>
    <w:rsid w:val="008B2C12"/>
    <w:rsid w:val="008B6FB7"/>
    <w:rsid w:val="008C1DEC"/>
    <w:rsid w:val="008D164C"/>
    <w:rsid w:val="008D3E83"/>
    <w:rsid w:val="008E19AA"/>
    <w:rsid w:val="008E4479"/>
    <w:rsid w:val="008F206D"/>
    <w:rsid w:val="008F5A2E"/>
    <w:rsid w:val="008F69E3"/>
    <w:rsid w:val="0090599C"/>
    <w:rsid w:val="00907D9F"/>
    <w:rsid w:val="00912E18"/>
    <w:rsid w:val="00913434"/>
    <w:rsid w:val="009139B6"/>
    <w:rsid w:val="00914271"/>
    <w:rsid w:val="00914776"/>
    <w:rsid w:val="00916247"/>
    <w:rsid w:val="009162F2"/>
    <w:rsid w:val="00916350"/>
    <w:rsid w:val="00917060"/>
    <w:rsid w:val="0092584C"/>
    <w:rsid w:val="00934DE6"/>
    <w:rsid w:val="00936539"/>
    <w:rsid w:val="00940D1E"/>
    <w:rsid w:val="00947062"/>
    <w:rsid w:val="009570D7"/>
    <w:rsid w:val="0096043A"/>
    <w:rsid w:val="0096459A"/>
    <w:rsid w:val="0096479E"/>
    <w:rsid w:val="00965157"/>
    <w:rsid w:val="00971EA7"/>
    <w:rsid w:val="00972E27"/>
    <w:rsid w:val="009822E7"/>
    <w:rsid w:val="00984AC4"/>
    <w:rsid w:val="009912B5"/>
    <w:rsid w:val="00993EF1"/>
    <w:rsid w:val="009A3CBD"/>
    <w:rsid w:val="009A695B"/>
    <w:rsid w:val="009B4979"/>
    <w:rsid w:val="009B5296"/>
    <w:rsid w:val="009C12A8"/>
    <w:rsid w:val="009C227B"/>
    <w:rsid w:val="009C2B9A"/>
    <w:rsid w:val="009D0C44"/>
    <w:rsid w:val="009D1F70"/>
    <w:rsid w:val="009D3605"/>
    <w:rsid w:val="009D3F99"/>
    <w:rsid w:val="009D587C"/>
    <w:rsid w:val="009D5AAE"/>
    <w:rsid w:val="009E04DB"/>
    <w:rsid w:val="009E19C2"/>
    <w:rsid w:val="009E3FFD"/>
    <w:rsid w:val="009F070E"/>
    <w:rsid w:val="009F10A2"/>
    <w:rsid w:val="009F360C"/>
    <w:rsid w:val="009F3C58"/>
    <w:rsid w:val="009F778E"/>
    <w:rsid w:val="00A01D01"/>
    <w:rsid w:val="00A06304"/>
    <w:rsid w:val="00A15E13"/>
    <w:rsid w:val="00A175BC"/>
    <w:rsid w:val="00A2383B"/>
    <w:rsid w:val="00A25C6C"/>
    <w:rsid w:val="00A30CE1"/>
    <w:rsid w:val="00A31A14"/>
    <w:rsid w:val="00A32DE3"/>
    <w:rsid w:val="00A34AFB"/>
    <w:rsid w:val="00A35520"/>
    <w:rsid w:val="00A46D16"/>
    <w:rsid w:val="00A5497A"/>
    <w:rsid w:val="00A57A73"/>
    <w:rsid w:val="00A6519A"/>
    <w:rsid w:val="00A65DB4"/>
    <w:rsid w:val="00A65EEE"/>
    <w:rsid w:val="00A67014"/>
    <w:rsid w:val="00A71BC9"/>
    <w:rsid w:val="00A738BD"/>
    <w:rsid w:val="00A76ECD"/>
    <w:rsid w:val="00A821A6"/>
    <w:rsid w:val="00A83EE2"/>
    <w:rsid w:val="00A9095A"/>
    <w:rsid w:val="00A91000"/>
    <w:rsid w:val="00A9486F"/>
    <w:rsid w:val="00AA05DF"/>
    <w:rsid w:val="00AA3EBD"/>
    <w:rsid w:val="00AA4A66"/>
    <w:rsid w:val="00AA6487"/>
    <w:rsid w:val="00AA765B"/>
    <w:rsid w:val="00AB0D37"/>
    <w:rsid w:val="00AB2AEA"/>
    <w:rsid w:val="00AB4E5A"/>
    <w:rsid w:val="00AB639B"/>
    <w:rsid w:val="00AB7340"/>
    <w:rsid w:val="00AB791B"/>
    <w:rsid w:val="00AC3EB6"/>
    <w:rsid w:val="00AC48E4"/>
    <w:rsid w:val="00AC6880"/>
    <w:rsid w:val="00AD445B"/>
    <w:rsid w:val="00AE037E"/>
    <w:rsid w:val="00AE0934"/>
    <w:rsid w:val="00AE0F37"/>
    <w:rsid w:val="00AE3142"/>
    <w:rsid w:val="00AE4E5B"/>
    <w:rsid w:val="00AF1B27"/>
    <w:rsid w:val="00AF3323"/>
    <w:rsid w:val="00AF358F"/>
    <w:rsid w:val="00B0197B"/>
    <w:rsid w:val="00B02B10"/>
    <w:rsid w:val="00B05565"/>
    <w:rsid w:val="00B05EA0"/>
    <w:rsid w:val="00B07D26"/>
    <w:rsid w:val="00B11411"/>
    <w:rsid w:val="00B11DB7"/>
    <w:rsid w:val="00B146EB"/>
    <w:rsid w:val="00B15438"/>
    <w:rsid w:val="00B2048B"/>
    <w:rsid w:val="00B21674"/>
    <w:rsid w:val="00B3315B"/>
    <w:rsid w:val="00B35062"/>
    <w:rsid w:val="00B40AEB"/>
    <w:rsid w:val="00B43BCF"/>
    <w:rsid w:val="00B46E76"/>
    <w:rsid w:val="00B520C7"/>
    <w:rsid w:val="00B54F52"/>
    <w:rsid w:val="00B563BF"/>
    <w:rsid w:val="00B62F47"/>
    <w:rsid w:val="00B634CD"/>
    <w:rsid w:val="00B71474"/>
    <w:rsid w:val="00B76387"/>
    <w:rsid w:val="00B8166D"/>
    <w:rsid w:val="00B83481"/>
    <w:rsid w:val="00B8668B"/>
    <w:rsid w:val="00BA2192"/>
    <w:rsid w:val="00BA22CA"/>
    <w:rsid w:val="00BA75A0"/>
    <w:rsid w:val="00BA7BCF"/>
    <w:rsid w:val="00BB2497"/>
    <w:rsid w:val="00BB5673"/>
    <w:rsid w:val="00BC20A0"/>
    <w:rsid w:val="00BC2FD3"/>
    <w:rsid w:val="00BD0202"/>
    <w:rsid w:val="00BD097C"/>
    <w:rsid w:val="00BD6517"/>
    <w:rsid w:val="00BE6174"/>
    <w:rsid w:val="00BF09FD"/>
    <w:rsid w:val="00BF2059"/>
    <w:rsid w:val="00BF494D"/>
    <w:rsid w:val="00BF4B7B"/>
    <w:rsid w:val="00BF65F8"/>
    <w:rsid w:val="00C06972"/>
    <w:rsid w:val="00C15525"/>
    <w:rsid w:val="00C15A5E"/>
    <w:rsid w:val="00C17DE4"/>
    <w:rsid w:val="00C17EF5"/>
    <w:rsid w:val="00C26837"/>
    <w:rsid w:val="00C360E0"/>
    <w:rsid w:val="00C36488"/>
    <w:rsid w:val="00C364C7"/>
    <w:rsid w:val="00C40A6D"/>
    <w:rsid w:val="00C40C89"/>
    <w:rsid w:val="00C411FE"/>
    <w:rsid w:val="00C42966"/>
    <w:rsid w:val="00C47398"/>
    <w:rsid w:val="00C5660B"/>
    <w:rsid w:val="00C64834"/>
    <w:rsid w:val="00C7039C"/>
    <w:rsid w:val="00C7130D"/>
    <w:rsid w:val="00C758A6"/>
    <w:rsid w:val="00C826B5"/>
    <w:rsid w:val="00C9575E"/>
    <w:rsid w:val="00C95D89"/>
    <w:rsid w:val="00CA12A7"/>
    <w:rsid w:val="00CA1B45"/>
    <w:rsid w:val="00CA4BE0"/>
    <w:rsid w:val="00CA6958"/>
    <w:rsid w:val="00CB2E65"/>
    <w:rsid w:val="00CB4600"/>
    <w:rsid w:val="00CB4693"/>
    <w:rsid w:val="00CC08C2"/>
    <w:rsid w:val="00CC330D"/>
    <w:rsid w:val="00CD0528"/>
    <w:rsid w:val="00CE229D"/>
    <w:rsid w:val="00CE2729"/>
    <w:rsid w:val="00CF4687"/>
    <w:rsid w:val="00D00355"/>
    <w:rsid w:val="00D1253A"/>
    <w:rsid w:val="00D12D59"/>
    <w:rsid w:val="00D154F2"/>
    <w:rsid w:val="00D2213D"/>
    <w:rsid w:val="00D2467E"/>
    <w:rsid w:val="00D2569E"/>
    <w:rsid w:val="00D3240B"/>
    <w:rsid w:val="00D34BB6"/>
    <w:rsid w:val="00D36D12"/>
    <w:rsid w:val="00D37D04"/>
    <w:rsid w:val="00D4752A"/>
    <w:rsid w:val="00D50584"/>
    <w:rsid w:val="00D51184"/>
    <w:rsid w:val="00D5758A"/>
    <w:rsid w:val="00D607A1"/>
    <w:rsid w:val="00D63286"/>
    <w:rsid w:val="00D65B44"/>
    <w:rsid w:val="00D662A1"/>
    <w:rsid w:val="00D7161E"/>
    <w:rsid w:val="00D76579"/>
    <w:rsid w:val="00D857F9"/>
    <w:rsid w:val="00D85F4A"/>
    <w:rsid w:val="00D926C4"/>
    <w:rsid w:val="00D978A3"/>
    <w:rsid w:val="00DA24D4"/>
    <w:rsid w:val="00DA2F4E"/>
    <w:rsid w:val="00DA635A"/>
    <w:rsid w:val="00DB631B"/>
    <w:rsid w:val="00DC121B"/>
    <w:rsid w:val="00DC7067"/>
    <w:rsid w:val="00DD2633"/>
    <w:rsid w:val="00DD451D"/>
    <w:rsid w:val="00DD456B"/>
    <w:rsid w:val="00DD4738"/>
    <w:rsid w:val="00DE25DD"/>
    <w:rsid w:val="00DE2B81"/>
    <w:rsid w:val="00DE3213"/>
    <w:rsid w:val="00DE43A8"/>
    <w:rsid w:val="00DF1BE3"/>
    <w:rsid w:val="00DF2974"/>
    <w:rsid w:val="00DF64DB"/>
    <w:rsid w:val="00DF7737"/>
    <w:rsid w:val="00E012BE"/>
    <w:rsid w:val="00E01E1F"/>
    <w:rsid w:val="00E037FE"/>
    <w:rsid w:val="00E046F2"/>
    <w:rsid w:val="00E157D0"/>
    <w:rsid w:val="00E20EC1"/>
    <w:rsid w:val="00E24BD6"/>
    <w:rsid w:val="00E32D18"/>
    <w:rsid w:val="00E37306"/>
    <w:rsid w:val="00E4200B"/>
    <w:rsid w:val="00E44B4E"/>
    <w:rsid w:val="00E4538B"/>
    <w:rsid w:val="00E46CF2"/>
    <w:rsid w:val="00E502B7"/>
    <w:rsid w:val="00E51874"/>
    <w:rsid w:val="00E5567F"/>
    <w:rsid w:val="00E61867"/>
    <w:rsid w:val="00E6360B"/>
    <w:rsid w:val="00E66A21"/>
    <w:rsid w:val="00E70440"/>
    <w:rsid w:val="00E70D9C"/>
    <w:rsid w:val="00E73956"/>
    <w:rsid w:val="00E80236"/>
    <w:rsid w:val="00E834B2"/>
    <w:rsid w:val="00E85B0A"/>
    <w:rsid w:val="00E860EF"/>
    <w:rsid w:val="00E93C33"/>
    <w:rsid w:val="00E960DA"/>
    <w:rsid w:val="00E97834"/>
    <w:rsid w:val="00EA1416"/>
    <w:rsid w:val="00EA596C"/>
    <w:rsid w:val="00EA7B9B"/>
    <w:rsid w:val="00EB2B0B"/>
    <w:rsid w:val="00EB65CA"/>
    <w:rsid w:val="00EB79D5"/>
    <w:rsid w:val="00ED072B"/>
    <w:rsid w:val="00ED232F"/>
    <w:rsid w:val="00ED53F4"/>
    <w:rsid w:val="00ED549F"/>
    <w:rsid w:val="00EE14EE"/>
    <w:rsid w:val="00EE15EB"/>
    <w:rsid w:val="00EE1B6B"/>
    <w:rsid w:val="00EE4585"/>
    <w:rsid w:val="00EE6DA6"/>
    <w:rsid w:val="00EF164B"/>
    <w:rsid w:val="00EF2494"/>
    <w:rsid w:val="00EF676C"/>
    <w:rsid w:val="00F01C3D"/>
    <w:rsid w:val="00F02C7E"/>
    <w:rsid w:val="00F0743A"/>
    <w:rsid w:val="00F07C6A"/>
    <w:rsid w:val="00F12736"/>
    <w:rsid w:val="00F12F91"/>
    <w:rsid w:val="00F141B7"/>
    <w:rsid w:val="00F200B9"/>
    <w:rsid w:val="00F203EF"/>
    <w:rsid w:val="00F20F9A"/>
    <w:rsid w:val="00F22202"/>
    <w:rsid w:val="00F30038"/>
    <w:rsid w:val="00F37A7C"/>
    <w:rsid w:val="00F413D7"/>
    <w:rsid w:val="00F43744"/>
    <w:rsid w:val="00F46582"/>
    <w:rsid w:val="00F52368"/>
    <w:rsid w:val="00F52ECD"/>
    <w:rsid w:val="00F543B5"/>
    <w:rsid w:val="00F559F5"/>
    <w:rsid w:val="00F577B8"/>
    <w:rsid w:val="00F61C04"/>
    <w:rsid w:val="00F737A3"/>
    <w:rsid w:val="00F7616B"/>
    <w:rsid w:val="00F763AC"/>
    <w:rsid w:val="00F8368C"/>
    <w:rsid w:val="00F853AB"/>
    <w:rsid w:val="00F8540C"/>
    <w:rsid w:val="00F857A1"/>
    <w:rsid w:val="00F87C37"/>
    <w:rsid w:val="00F90610"/>
    <w:rsid w:val="00F90A10"/>
    <w:rsid w:val="00F90A4A"/>
    <w:rsid w:val="00F97D42"/>
    <w:rsid w:val="00FA1C9D"/>
    <w:rsid w:val="00FA2CF7"/>
    <w:rsid w:val="00FA49DA"/>
    <w:rsid w:val="00FA61E9"/>
    <w:rsid w:val="00FB1B7C"/>
    <w:rsid w:val="00FB292B"/>
    <w:rsid w:val="00FB2E83"/>
    <w:rsid w:val="00FB52A5"/>
    <w:rsid w:val="00FB6C07"/>
    <w:rsid w:val="00FB7230"/>
    <w:rsid w:val="00FC0EED"/>
    <w:rsid w:val="00FC213F"/>
    <w:rsid w:val="00FC228C"/>
    <w:rsid w:val="00FC5D14"/>
    <w:rsid w:val="00FD00F6"/>
    <w:rsid w:val="00FE1198"/>
    <w:rsid w:val="00FE3368"/>
    <w:rsid w:val="00FE49C4"/>
    <w:rsid w:val="00FE4F27"/>
    <w:rsid w:val="00FE75E4"/>
    <w:rsid w:val="00FF0070"/>
    <w:rsid w:val="00FF2C68"/>
    <w:rsid w:val="00FF2F4B"/>
    <w:rsid w:val="00FF335F"/>
    <w:rsid w:val="00FF675B"/>
    <w:rsid w:val="0337AEEF"/>
    <w:rsid w:val="076ACD59"/>
    <w:rsid w:val="08A06A6E"/>
    <w:rsid w:val="0F6E575A"/>
    <w:rsid w:val="0FC63CB5"/>
    <w:rsid w:val="11B4F6A4"/>
    <w:rsid w:val="16F044AF"/>
    <w:rsid w:val="1B1918AE"/>
    <w:rsid w:val="22B85D40"/>
    <w:rsid w:val="240B87E3"/>
    <w:rsid w:val="40A81C18"/>
    <w:rsid w:val="41808B9F"/>
    <w:rsid w:val="4654A222"/>
    <w:rsid w:val="51EFAD78"/>
    <w:rsid w:val="53A3DCC3"/>
    <w:rsid w:val="5FBCFC1B"/>
    <w:rsid w:val="65D4D057"/>
    <w:rsid w:val="68A00E48"/>
    <w:rsid w:val="6A2A7101"/>
    <w:rsid w:val="6A8F789F"/>
    <w:rsid w:val="6BD6EF8E"/>
    <w:rsid w:val="6E92397D"/>
    <w:rsid w:val="794F8FE2"/>
    <w:rsid w:val="7CC63871"/>
    <w:rsid w:val="7EF40B6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FA6F1"/>
  <w15:chartTrackingRefBased/>
  <w15:docId w15:val="{7A506B75-6D3C-433F-9951-3C25E6CC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00"/>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274D00"/>
    <w:pPr>
      <w:keepNext/>
      <w:jc w:val="both"/>
      <w:outlineLvl w:val="0"/>
    </w:pPr>
    <w:rPr>
      <w:b/>
      <w:bCs/>
      <w:u w:val="single"/>
    </w:rPr>
  </w:style>
  <w:style w:type="paragraph" w:styleId="Titre2">
    <w:name w:val="heading 2"/>
    <w:basedOn w:val="Normal"/>
    <w:next w:val="Normal"/>
    <w:link w:val="Titre2Car"/>
    <w:qFormat/>
    <w:rsid w:val="00274D00"/>
    <w:pPr>
      <w:keepNext/>
      <w:outlineLvl w:val="1"/>
    </w:pPr>
    <w:rPr>
      <w:b/>
      <w:bCs/>
      <w:u w:val="single"/>
    </w:rPr>
  </w:style>
  <w:style w:type="paragraph" w:styleId="Titre3">
    <w:name w:val="heading 3"/>
    <w:basedOn w:val="Normal"/>
    <w:next w:val="Normal"/>
    <w:link w:val="Titre3Car"/>
    <w:qFormat/>
    <w:rsid w:val="00274D00"/>
    <w:pPr>
      <w:keepNext/>
      <w:ind w:left="705"/>
      <w:outlineLvl w:val="2"/>
    </w:pPr>
    <w:rPr>
      <w:b/>
      <w:b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74D00"/>
    <w:rPr>
      <w:rFonts w:ascii="Times New Roman" w:eastAsia="Times New Roman" w:hAnsi="Times New Roman" w:cs="Times New Roman"/>
      <w:b/>
      <w:bCs/>
      <w:sz w:val="24"/>
      <w:szCs w:val="20"/>
      <w:u w:val="single"/>
      <w:lang w:eastAsia="fr-FR"/>
    </w:rPr>
  </w:style>
  <w:style w:type="character" w:customStyle="1" w:styleId="Titre2Car">
    <w:name w:val="Titre 2 Car"/>
    <w:basedOn w:val="Policepardfaut"/>
    <w:link w:val="Titre2"/>
    <w:rsid w:val="00274D00"/>
    <w:rPr>
      <w:rFonts w:ascii="Times New Roman" w:eastAsia="Times New Roman" w:hAnsi="Times New Roman" w:cs="Times New Roman"/>
      <w:b/>
      <w:bCs/>
      <w:sz w:val="24"/>
      <w:szCs w:val="20"/>
      <w:u w:val="single"/>
      <w:lang w:eastAsia="fr-FR"/>
    </w:rPr>
  </w:style>
  <w:style w:type="character" w:customStyle="1" w:styleId="Titre3Car">
    <w:name w:val="Titre 3 Car"/>
    <w:basedOn w:val="Policepardfaut"/>
    <w:link w:val="Titre3"/>
    <w:rsid w:val="00274D00"/>
    <w:rPr>
      <w:rFonts w:ascii="Times New Roman" w:eastAsia="Times New Roman" w:hAnsi="Times New Roman" w:cs="Times New Roman"/>
      <w:b/>
      <w:bCs/>
      <w:sz w:val="24"/>
      <w:szCs w:val="20"/>
      <w:u w:val="single"/>
      <w:lang w:eastAsia="fr-FR"/>
    </w:rPr>
  </w:style>
  <w:style w:type="paragraph" w:styleId="Titre">
    <w:name w:val="Title"/>
    <w:basedOn w:val="Normal"/>
    <w:link w:val="TitreCar"/>
    <w:qFormat/>
    <w:rsid w:val="00274D00"/>
    <w:pPr>
      <w:jc w:val="center"/>
    </w:pPr>
    <w:rPr>
      <w:b/>
      <w:bCs/>
    </w:rPr>
  </w:style>
  <w:style w:type="character" w:customStyle="1" w:styleId="TitreCar">
    <w:name w:val="Titre Car"/>
    <w:basedOn w:val="Policepardfaut"/>
    <w:link w:val="Titre"/>
    <w:rsid w:val="00274D00"/>
    <w:rPr>
      <w:rFonts w:ascii="Times New Roman" w:eastAsia="Times New Roman" w:hAnsi="Times New Roman" w:cs="Times New Roman"/>
      <w:b/>
      <w:bCs/>
      <w:sz w:val="24"/>
      <w:szCs w:val="20"/>
      <w:lang w:eastAsia="fr-FR"/>
    </w:rPr>
  </w:style>
  <w:style w:type="paragraph" w:styleId="Paragraphedeliste">
    <w:name w:val="List Paragraph"/>
    <w:basedOn w:val="Normal"/>
    <w:uiPriority w:val="34"/>
    <w:qFormat/>
    <w:rsid w:val="00274D00"/>
    <w:pPr>
      <w:ind w:left="708"/>
    </w:pPr>
  </w:style>
  <w:style w:type="paragraph" w:styleId="En-tte">
    <w:name w:val="header"/>
    <w:basedOn w:val="Normal"/>
    <w:link w:val="En-tteCar"/>
    <w:uiPriority w:val="99"/>
    <w:unhideWhenUsed/>
    <w:rsid w:val="00A35520"/>
    <w:pPr>
      <w:tabs>
        <w:tab w:val="center" w:pos="4320"/>
        <w:tab w:val="right" w:pos="8640"/>
      </w:tabs>
    </w:pPr>
  </w:style>
  <w:style w:type="character" w:customStyle="1" w:styleId="En-tteCar">
    <w:name w:val="En-tête Car"/>
    <w:basedOn w:val="Policepardfaut"/>
    <w:link w:val="En-tte"/>
    <w:uiPriority w:val="99"/>
    <w:rsid w:val="00A35520"/>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unhideWhenUsed/>
    <w:rsid w:val="00A35520"/>
    <w:pPr>
      <w:tabs>
        <w:tab w:val="center" w:pos="4320"/>
        <w:tab w:val="right" w:pos="8640"/>
      </w:tabs>
    </w:pPr>
  </w:style>
  <w:style w:type="character" w:customStyle="1" w:styleId="PieddepageCar">
    <w:name w:val="Pied de page Car"/>
    <w:basedOn w:val="Policepardfaut"/>
    <w:link w:val="Pieddepage"/>
    <w:uiPriority w:val="99"/>
    <w:rsid w:val="00A35520"/>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AE037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037E"/>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a2b40a283f9f423f"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cbb6ed-45fd-4743-9f06-02f25c344782">
      <Terms xmlns="http://schemas.microsoft.com/office/infopath/2007/PartnerControls"/>
    </lcf76f155ced4ddcb4097134ff3c332f>
    <TaxCatchAll xmlns="2f9ea834-cccd-4b9e-a8ae-bcf6695f51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713C12ED6FAF44961F8795C867AD26" ma:contentTypeVersion="17" ma:contentTypeDescription="Crée un document." ma:contentTypeScope="" ma:versionID="9d2be9b5e2d64b8dca0b40bc59a16dec">
  <xsd:schema xmlns:xsd="http://www.w3.org/2001/XMLSchema" xmlns:xs="http://www.w3.org/2001/XMLSchema" xmlns:p="http://schemas.microsoft.com/office/2006/metadata/properties" xmlns:ns2="6ecbb6ed-45fd-4743-9f06-02f25c344782" xmlns:ns3="2f9ea834-cccd-4b9e-a8ae-bcf6695f5164" targetNamespace="http://schemas.microsoft.com/office/2006/metadata/properties" ma:root="true" ma:fieldsID="c32b193aacf424e2fdc59a96a25bbd8d" ns2:_="" ns3:_="">
    <xsd:import namespace="6ecbb6ed-45fd-4743-9f06-02f25c344782"/>
    <xsd:import namespace="2f9ea834-cccd-4b9e-a8ae-bcf6695f51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bb6ed-45fd-4743-9f06-02f25c344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30f31c28-a559-40a8-86f5-3bb92a42f75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ea834-cccd-4b9e-a8ae-bcf6695f516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41a0b81-5e65-4aea-a050-1ca34faa7c7c}" ma:internalName="TaxCatchAll" ma:showField="CatchAllData" ma:web="2f9ea834-cccd-4b9e-a8ae-bcf6695f516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84694-5060-4885-A35F-CDFB9579F82F}">
  <ds:schemaRefs>
    <ds:schemaRef ds:uri="http://schemas.microsoft.com/office/2006/metadata/properties"/>
    <ds:schemaRef ds:uri="http://schemas.microsoft.com/office/infopath/2007/PartnerControls"/>
    <ds:schemaRef ds:uri="6ecbb6ed-45fd-4743-9f06-02f25c344782"/>
    <ds:schemaRef ds:uri="2f9ea834-cccd-4b9e-a8ae-bcf6695f5164"/>
  </ds:schemaRefs>
</ds:datastoreItem>
</file>

<file path=customXml/itemProps2.xml><?xml version="1.0" encoding="utf-8"?>
<ds:datastoreItem xmlns:ds="http://schemas.openxmlformats.org/officeDocument/2006/customXml" ds:itemID="{4585E6B2-CA4B-4029-A680-52D49F9076AF}">
  <ds:schemaRefs>
    <ds:schemaRef ds:uri="http://schemas.microsoft.com/sharepoint/v3/contenttype/forms"/>
  </ds:schemaRefs>
</ds:datastoreItem>
</file>

<file path=customXml/itemProps3.xml><?xml version="1.0" encoding="utf-8"?>
<ds:datastoreItem xmlns:ds="http://schemas.openxmlformats.org/officeDocument/2006/customXml" ds:itemID="{1F6F543A-D9EE-4D04-987D-1832F76AC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bb6ed-45fd-4743-9f06-02f25c344782"/>
    <ds:schemaRef ds:uri="2f9ea834-cccd-4b9e-a8ae-bcf6695f5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DBAD32-9109-4D0B-9038-94538732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TotalTime>
  <Pages>15</Pages>
  <Words>4880</Words>
  <Characters>26843</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Mylène</dc:creator>
  <cp:keywords/>
  <dc:description/>
  <cp:lastModifiedBy>Marilene David</cp:lastModifiedBy>
  <cp:revision>382</cp:revision>
  <cp:lastPrinted>2023-03-02T19:08:00Z</cp:lastPrinted>
  <dcterms:created xsi:type="dcterms:W3CDTF">2025-01-07T14:47:00Z</dcterms:created>
  <dcterms:modified xsi:type="dcterms:W3CDTF">2025-10-30T14:37:00Z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0x01010054713C12ED6FAF44961F8795C867AD26</vt:lpwstr>
  </property>
  <property fmtid="{D5CDD505-2E9C-101B-9397-08002B2CF9AE}" pid="3" name="MediaServiceImageTags">
    <vt:lpwstr/>
  </property>
</Properties>
</file>